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.png" ContentType="image/png"/>
  <Override PartName="/word/media/rId34.png" ContentType="image/png"/>
  <Override PartName="/word/media/rId2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Week04｜课时5｜性能基线不是调优冲动：files</w:t>
      </w:r>
      <w:r>
        <w:t xml:space="preserve"> / history / snapshots </w:t>
      </w:r>
      <w:r>
        <w:rPr>
          <w:rFonts w:hint="eastAsia"/>
        </w:rPr>
        <w:t xml:space="preserve">视角下的</w:t>
      </w:r>
      <w:r>
        <w:t xml:space="preserve"> Week4 </w:t>
      </w:r>
      <w:r>
        <w:rPr>
          <w:rFonts w:hint="eastAsia"/>
        </w:rPr>
        <w:t xml:space="preserve">验收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week04-的收官不是性能调到最快而是知道系统当前到底处在什么基线"/>
    <w:p>
      <w:pPr>
        <w:pStyle w:val="Heading2"/>
      </w:pPr>
      <w:r>
        <w:t xml:space="preserve">Week04 </w:t>
      </w:r>
      <w:r>
        <w:rPr>
          <w:rFonts w:hint="eastAsia"/>
        </w:rPr>
        <w:t xml:space="preserve">的收官，不是“性能调到最快”，而是知道系统当前到底处在什么基线</w:t>
      </w:r>
    </w:p>
    <w:p>
      <w:pPr>
        <w:pStyle w:val="FirstParagraph"/>
      </w:pPr>
      <w:r>
        <w:rPr>
          <w:rFonts w:hint="eastAsia"/>
        </w:rPr>
        <w:t xml:space="preserve">这一讲先解决一个常见误区：</w:t>
      </w:r>
    </w:p>
    <w:p>
      <w:pPr>
        <w:pStyle w:val="BodyText"/>
      </w:pPr>
      <w:r>
        <w:rPr>
          <w:rFonts w:hint="eastAsia"/>
          <w:b/>
          <w:bCs/>
        </w:rPr>
        <w:t xml:space="preserve">没有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baseline，就没有真正的优化；只有一堆模糊感受。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进入实验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4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Week04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t xml:space="preserve">Week04 </w:t>
      </w:r>
      <w:r>
        <w:rPr>
          <w:rFonts w:hint="eastAsia"/>
        </w:rPr>
        <w:t xml:space="preserve">到最后，很容易被带偏成“开始做调优”。</w:t>
      </w:r>
    </w:p>
    <w:p>
      <w:pPr>
        <w:pStyle w:val="BodyText"/>
      </w:pPr>
      <w:r>
        <w:rPr>
          <w:rFonts w:hint="eastAsia"/>
        </w:rPr>
        <w:t xml:space="preserve">这节课真正要收口的是：</w:t>
      </w:r>
    </w:p>
    <w:p>
      <w:pPr>
        <w:pStyle w:val="BodyText"/>
      </w:pPr>
      <w:r>
        <w:rPr>
          <w:rFonts w:hint="eastAsia"/>
          <w:b/>
          <w:bCs/>
        </w:rPr>
        <w:t xml:space="preserve">在当前最小</w:t>
      </w:r>
      <w:r>
        <w:rPr>
          <w:b/>
          <w:bCs/>
        </w:rPr>
        <w:t xml:space="preserve"> Lakehouse </w:t>
      </w:r>
      <w:r>
        <w:rPr>
          <w:rFonts w:hint="eastAsia"/>
          <w:b/>
          <w:bCs/>
        </w:rPr>
        <w:t xml:space="preserve">闭环里，你应该看哪些对象，才能说自己已经建立了性能与状态基线。</w:t>
      </w:r>
    </w:p>
    <w:p>
      <w:pPr>
        <w:pStyle w:val="BodyText"/>
      </w:pPr>
      <w:r>
        <w:rPr>
          <w:rFonts w:hint="eastAsia"/>
        </w:rPr>
        <w:t xml:space="preserve">这意味着本课更关注：</w:t>
      </w:r>
    </w:p>
    <w:p>
      <w:pPr>
        <w:pStyle w:val="Compact"/>
        <w:numPr>
          <w:ilvl w:val="0"/>
          <w:numId w:val="1001"/>
        </w:numPr>
      </w:pPr>
      <w:r>
        <w:t xml:space="preserve">row </w:t>
      </w:r>
      <w:r>
        <w:rPr>
          <w:rFonts w:hint="eastAsia"/>
        </w:rPr>
        <w:t xml:space="preserve">count；</w:t>
      </w:r>
    </w:p>
    <w:p>
      <w:pPr>
        <w:pStyle w:val="Compact"/>
        <w:numPr>
          <w:ilvl w:val="0"/>
          <w:numId w:val="1001"/>
        </w:numPr>
      </w:pPr>
      <w:r>
        <w:t xml:space="preserve">snapshot </w:t>
      </w:r>
      <w:r>
        <w:rPr>
          <w:rFonts w:hint="eastAsia"/>
        </w:rPr>
        <w:t xml:space="preserve">count；</w:t>
      </w:r>
    </w:p>
    <w:p>
      <w:pPr>
        <w:pStyle w:val="Compact"/>
        <w:numPr>
          <w:ilvl w:val="0"/>
          <w:numId w:val="1001"/>
        </w:numPr>
      </w:pPr>
      <w:r>
        <w:t xml:space="preserve">file </w:t>
      </w:r>
      <w:r>
        <w:rPr>
          <w:rFonts w:hint="eastAsia"/>
        </w:rPr>
        <w:t xml:space="preserve">count；</w:t>
      </w:r>
    </w:p>
    <w:p>
      <w:pPr>
        <w:pStyle w:val="Compact"/>
        <w:numPr>
          <w:ilvl w:val="0"/>
          <w:numId w:val="1001"/>
        </w:numPr>
      </w:pPr>
      <w:r>
        <w:t xml:space="preserve">avg / min / max file </w:t>
      </w:r>
      <w:r>
        <w:rPr>
          <w:rFonts w:hint="eastAsia"/>
        </w:rPr>
        <w:t xml:space="preserve">size；</w:t>
      </w:r>
    </w:p>
    <w:p>
      <w:pPr>
        <w:pStyle w:val="Compact"/>
        <w:numPr>
          <w:ilvl w:val="0"/>
          <w:numId w:val="1001"/>
        </w:numPr>
      </w:pPr>
      <w:r>
        <w:t xml:space="preserve">partition </w:t>
      </w:r>
      <w:r>
        <w:rPr>
          <w:rFonts w:hint="eastAsia"/>
        </w:rPr>
        <w:t xml:space="preserve">distribution；</w:t>
      </w:r>
    </w:p>
    <w:p>
      <w:pPr>
        <w:pStyle w:val="Compact"/>
        <w:numPr>
          <w:ilvl w:val="0"/>
          <w:numId w:val="1001"/>
        </w:numPr>
      </w:pPr>
      <w:r>
        <w:t xml:space="preserve">latest snapshot </w:t>
      </w:r>
      <w:r>
        <w:rPr>
          <w:rFonts w:hint="eastAsia"/>
        </w:rPr>
        <w:t xml:space="preserve">time；</w:t>
      </w:r>
    </w:p>
    <w:p>
      <w:pPr>
        <w:pStyle w:val="Compact"/>
        <w:numPr>
          <w:ilvl w:val="0"/>
          <w:numId w:val="1001"/>
        </w:numPr>
      </w:pPr>
      <w:r>
        <w:t xml:space="preserve">metadata log entry </w:t>
      </w:r>
      <w:r>
        <w:rPr>
          <w:rFonts w:hint="eastAsia"/>
        </w:rPr>
        <w:t xml:space="preserve">count；</w:t>
      </w:r>
    </w:p>
    <w:p>
      <w:pPr>
        <w:pStyle w:val="Compact"/>
        <w:numPr>
          <w:ilvl w:val="0"/>
          <w:numId w:val="1001"/>
        </w:numPr>
      </w:pPr>
      <w:r>
        <w:t xml:space="preserve">baseline report </w:t>
      </w:r>
      <w:r>
        <w:rPr>
          <w:rFonts w:hint="eastAsia"/>
        </w:rPr>
        <w:t xml:space="preserve">的结构。</w:t>
      </w:r>
    </w:p>
    <w:p>
      <w:pPr>
        <w:pStyle w:val="FirstParagraph"/>
      </w:pPr>
      <w:r>
        <w:rPr>
          <w:rFonts w:hint="eastAsia"/>
        </w:rPr>
        <w:t xml:space="preserve">而不是一上来就重度谈</w:t>
      </w:r>
      <w:r>
        <w:t xml:space="preserve"> compaction、cluster、engine tuning。</w:t>
      </w:r>
    </w:p>
    <w:bookmarkEnd w:id="15"/>
    <w:bookmarkStart w:id="16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建议按一节标准课安排：读完正文后，把</w:t>
      </w:r>
      <w:r>
        <w:t xml:space="preserve"> baseline report </w:t>
      </w:r>
      <w:r>
        <w:rPr>
          <w:rFonts w:hint="eastAsia"/>
        </w:rPr>
        <w:t xml:space="preserve">模板和</w:t>
      </w:r>
      <w:r>
        <w:t xml:space="preserve"> inspect </w:t>
      </w:r>
      <w:r>
        <w:rPr>
          <w:rFonts w:hint="eastAsia"/>
        </w:rPr>
        <w:t xml:space="preserve">输出解读一起整理。</w:t>
      </w:r>
    </w:p>
    <w:bookmarkEnd w:id="16"/>
    <w:bookmarkStart w:id="17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理解为什么</w:t>
      </w:r>
      <w:r>
        <w:t xml:space="preserve"> baseline </w:t>
      </w:r>
      <w:r>
        <w:rPr>
          <w:rFonts w:hint="eastAsia"/>
        </w:rPr>
        <w:t xml:space="preserve">先于调优。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知道</w:t>
      </w:r>
      <w:r>
        <w:t xml:space="preserve"> Week04 </w:t>
      </w:r>
      <w:r>
        <w:rPr>
          <w:rFonts w:hint="eastAsia"/>
        </w:rPr>
        <w:t xml:space="preserve">应该先观察</w:t>
      </w:r>
      <w:r>
        <w:t xml:space="preserve"> files / history / </w:t>
      </w:r>
      <w:r>
        <w:rPr>
          <w:rFonts w:hint="eastAsia"/>
        </w:rPr>
        <w:t xml:space="preserve">snapshots，而不是空谈快慢。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能把验收从“看起来跑通了”升级成“有</w:t>
      </w:r>
      <w:r>
        <w:t xml:space="preserve"> </w:t>
      </w:r>
      <w:r>
        <w:rPr>
          <w:rFonts w:hint="eastAsia"/>
        </w:rPr>
        <w:t xml:space="preserve">report、有记录、有结论”。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能写出一份最小</w:t>
      </w:r>
      <w:r>
        <w:t xml:space="preserve"> baseline report </w:t>
      </w:r>
      <w:r>
        <w:rPr>
          <w:rFonts w:hint="eastAsia"/>
        </w:rPr>
        <w:t xml:space="preserve">的结构。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能把</w:t>
      </w:r>
      <w:r>
        <w:t xml:space="preserve"> Week04 </w:t>
      </w:r>
      <w:r>
        <w:rPr>
          <w:rFonts w:hint="eastAsia"/>
        </w:rPr>
        <w:t xml:space="preserve">的闭环自然交给实验页和作业页。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reports/week04/iceberg_baseline_report.md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runbooks/week04/baseline_inspection_notes.md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2133062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../assets/week04/week04-lesson05-overview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3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这张图的重点是：验收不是截图，而是证据链。baseline</w:t>
      </w:r>
      <w:r>
        <w:t xml:space="preserve"> script </w:t>
      </w:r>
      <w:r>
        <w:rPr>
          <w:rFonts w:hint="eastAsia"/>
        </w:rPr>
        <w:t xml:space="preserve">从</w:t>
      </w:r>
      <w:r>
        <w:t xml:space="preserve"> snapshots / history / files / metadata log </w:t>
      </w:r>
      <w:r>
        <w:rPr>
          <w:rFonts w:hint="eastAsia"/>
        </w:rPr>
        <w:t xml:space="preserve">读取状态，汇总成</w:t>
      </w:r>
      <w:r>
        <w:t xml:space="preserve"> markdown </w:t>
      </w:r>
      <w:r>
        <w:rPr>
          <w:rFonts w:hint="eastAsia"/>
        </w:rPr>
        <w:t xml:space="preserve">report；实验和作业交付的是</w:t>
      </w:r>
      <w:r>
        <w:t xml:space="preserve"> report </w:t>
      </w:r>
      <w:r>
        <w:rPr>
          <w:rFonts w:hint="eastAsia"/>
        </w:rPr>
        <w:t xml:space="preserve">里的判断。后续</w:t>
      </w:r>
      <w:r>
        <w:t xml:space="preserve"> Week05、Week08、Week11 </w:t>
      </w:r>
      <w:r>
        <w:rPr>
          <w:rFonts w:hint="eastAsia"/>
        </w:rPr>
        <w:t xml:space="preserve">会继续消费这份状态基线。</w:t>
      </w:r>
    </w:p>
    <w:bookmarkEnd w:id="22"/>
    <w:bookmarkStart w:id="23" w:name="baseline-不是-benchmark也不是调参"/>
    <w:p>
      <w:pPr>
        <w:pStyle w:val="Heading2"/>
      </w:pPr>
      <w:r>
        <w:t xml:space="preserve">1. Baseline </w:t>
      </w:r>
      <w:r>
        <w:rPr>
          <w:rFonts w:hint="eastAsia"/>
        </w:rPr>
        <w:t xml:space="preserve">不是</w:t>
      </w:r>
      <w:r>
        <w:t xml:space="preserve"> </w:t>
      </w:r>
      <w:r>
        <w:rPr>
          <w:rFonts w:hint="eastAsia"/>
        </w:rPr>
        <w:t xml:space="preserve">benchmark，也不是调参</w:t>
      </w:r>
    </w:p>
    <w:p>
      <w:pPr>
        <w:pStyle w:val="FirstParagraph"/>
      </w:pPr>
      <w:r>
        <w:rPr>
          <w:rFonts w:hint="eastAsia"/>
        </w:rPr>
        <w:t xml:space="preserve">没有</w:t>
      </w:r>
      <w:r>
        <w:t xml:space="preserve"> baseline </w:t>
      </w:r>
      <w:r>
        <w:rPr>
          <w:rFonts w:hint="eastAsia"/>
        </w:rPr>
        <w:t xml:space="preserve">时，团队很容易掉进这类对话：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“感觉有点慢。”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“文件是不是太多了？”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“最近写入好像有点乱。”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“是不是该</w:t>
      </w:r>
      <w:r>
        <w:t xml:space="preserve"> compaction </w:t>
      </w:r>
      <w:r>
        <w:rPr>
          <w:rFonts w:hint="eastAsia"/>
        </w:rPr>
        <w:t xml:space="preserve">一下？”</w:t>
      </w:r>
    </w:p>
    <w:p>
      <w:pPr>
        <w:pStyle w:val="FirstParagraph"/>
      </w:pPr>
      <w:r>
        <w:rPr>
          <w:rFonts w:hint="eastAsia"/>
        </w:rPr>
        <w:t xml:space="preserve">这些都不是工程判断，只是情绪。</w:t>
      </w:r>
    </w:p>
    <w:p>
      <w:pPr>
        <w:pStyle w:val="BodyText"/>
      </w:pPr>
      <w:r>
        <w:rPr>
          <w:rFonts w:hint="eastAsia"/>
        </w:rPr>
        <w:t xml:space="preserve">真正的工程起点应该是：</w:t>
      </w:r>
    </w:p>
    <w:p>
      <w:pPr>
        <w:pStyle w:val="BlockText"/>
      </w:pPr>
      <w:r>
        <w:rPr>
          <w:rFonts w:hint="eastAsia"/>
          <w:b/>
          <w:bCs/>
        </w:rPr>
        <w:t xml:space="preserve">先记录当前表状态，再决定要不要优化。</w:t>
      </w:r>
    </w:p>
    <w:p>
      <w:pPr>
        <w:pStyle w:val="FirstParagraph"/>
      </w:pPr>
      <w:r>
        <w:t xml:space="preserve">Benchmark </w:t>
      </w:r>
      <w:r>
        <w:rPr>
          <w:rFonts w:hint="eastAsia"/>
        </w:rPr>
        <w:t xml:space="preserve">是测性能上限；调参是改变系统行为。baseline</w:t>
      </w:r>
      <w:r>
        <w:t xml:space="preserve"> </w:t>
      </w:r>
      <w:r>
        <w:rPr>
          <w:rFonts w:hint="eastAsia"/>
        </w:rPr>
        <w:t xml:space="preserve">则更基础：它先回答“当前系统到底长什么样”。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维度</w:t>
            </w:r>
          </w:p>
        </w:tc>
        <w:tc>
          <w:tcPr/>
          <w:p>
            <w:pPr>
              <w:pStyle w:val="Compact"/>
            </w:pPr>
            <w:r>
              <w:t xml:space="preserve">Baseline</w:t>
            </w:r>
          </w:p>
        </w:tc>
        <w:tc>
          <w:tcPr/>
          <w:p>
            <w:pPr>
              <w:pStyle w:val="Compact"/>
            </w:pPr>
            <w:r>
              <w:t xml:space="preserve">Tuning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目标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把当前状态记录清楚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改变系统行为以获得更好表现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关注问题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现在有多少行、多少</w:t>
            </w:r>
            <w:r>
              <w:t xml:space="preserve"> </w:t>
            </w:r>
            <w:r>
              <w:rPr>
                <w:rFonts w:hint="eastAsia"/>
              </w:rPr>
              <w:t xml:space="preserve">snapshot、多少文件、文件多大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怎么减少小文件、提升查询、降低成本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输出物</w:t>
            </w:r>
          </w:p>
        </w:tc>
        <w:tc>
          <w:tcPr/>
          <w:p>
            <w:pPr>
              <w:pStyle w:val="Compact"/>
            </w:pPr>
            <w:r>
              <w:t xml:space="preserve">baseline </w:t>
            </w:r>
            <w:r>
              <w:rPr>
                <w:rFonts w:hint="eastAsia"/>
              </w:rPr>
              <w:t xml:space="preserve">report、异常解释、后续建议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调优方案、参数变更、维护</w:t>
            </w:r>
            <w:r>
              <w:t xml:space="preserve"> job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需要的数据</w:t>
            </w:r>
          </w:p>
        </w:tc>
        <w:tc>
          <w:tcPr/>
          <w:p>
            <w:pPr>
              <w:pStyle w:val="Compact"/>
            </w:pPr>
            <w:r>
              <w:t xml:space="preserve">files / snapshots / history / metadata log</w:t>
            </w:r>
          </w:p>
        </w:tc>
        <w:tc>
          <w:tcPr/>
          <w:p>
            <w:pPr>
              <w:pStyle w:val="Compact"/>
            </w:pPr>
            <w:r>
              <w:t xml:space="preserve">baseline + workload + </w:t>
            </w:r>
            <w:r>
              <w:rPr>
                <w:rFonts w:hint="eastAsia"/>
              </w:rPr>
              <w:t xml:space="preserve">成本约束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Week4 </w:t>
            </w:r>
            <w:r>
              <w:rPr>
                <w:rFonts w:hint="eastAsia"/>
              </w:rPr>
              <w:t xml:space="preserve">是否主做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否，只做边界说明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企业里什么时候做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系统第一次站住、每次</w:t>
            </w:r>
            <w:r>
              <w:t xml:space="preserve"> release </w:t>
            </w:r>
            <w:r>
              <w:rPr>
                <w:rFonts w:hint="eastAsia"/>
              </w:rPr>
              <w:t xml:space="preserve">前后</w:t>
            </w:r>
          </w:p>
        </w:tc>
        <w:tc>
          <w:tcPr/>
          <w:p>
            <w:pPr>
              <w:pStyle w:val="Compact"/>
            </w:pPr>
            <w:r>
              <w:t xml:space="preserve">baseline </w:t>
            </w:r>
            <w:r>
              <w:rPr>
                <w:rFonts w:hint="eastAsia"/>
              </w:rPr>
              <w:t xml:space="preserve">证明问题存在之后</w:t>
            </w:r>
          </w:p>
        </w:tc>
      </w:tr>
    </w:tbl>
    <w:bookmarkEnd w:id="23"/>
    <w:bookmarkStart w:id="24" w:name="week04-应该记录哪些指标"/>
    <w:p>
      <w:pPr>
        <w:pStyle w:val="Heading2"/>
      </w:pPr>
      <w:r>
        <w:t xml:space="preserve">2. Week04 </w:t>
      </w:r>
      <w:r>
        <w:rPr>
          <w:rFonts w:hint="eastAsia"/>
        </w:rPr>
        <w:t xml:space="preserve">应该记录哪些指标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小白解释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从哪里看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异常信号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可能的工程动作</w:t>
            </w:r>
          </w:p>
        </w:tc>
      </w:tr>
      <w:tr>
        <w:tc>
          <w:tcPr/>
          <w:p>
            <w:pPr>
              <w:pStyle w:val="Compact"/>
            </w:pPr>
            <w:r>
              <w:t xml:space="preserve">row 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表里当前有多少记录</w:t>
            </w:r>
          </w:p>
        </w:tc>
        <w:tc>
          <w:tcPr/>
          <w:p>
            <w:pPr>
              <w:pStyle w:val="Compact"/>
            </w:pPr>
            <w:r>
              <w:t xml:space="preserve">scan / report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和</w:t>
            </w:r>
            <w:r>
              <w:t xml:space="preserve"> source coverage </w:t>
            </w:r>
            <w:r>
              <w:rPr>
                <w:rFonts w:hint="eastAsia"/>
              </w:rPr>
              <w:t xml:space="preserve">对不上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回查</w:t>
            </w:r>
            <w:r>
              <w:t xml:space="preserve"> materialization </w:t>
            </w:r>
            <w:r>
              <w:rPr>
                <w:rFonts w:hint="eastAsia"/>
              </w:rPr>
              <w:t xml:space="preserve">输入</w:t>
            </w:r>
          </w:p>
        </w:tc>
      </w:tr>
      <w:tr>
        <w:tc>
          <w:tcPr/>
          <w:p>
            <w:pPr>
              <w:pStyle w:val="Compact"/>
            </w:pPr>
            <w:r>
              <w:t xml:space="preserve">snapshot 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表状态提交了几次</w:t>
            </w:r>
          </w:p>
        </w:tc>
        <w:tc>
          <w:tcPr/>
          <w:p>
            <w:pPr>
              <w:pStyle w:val="Compact"/>
            </w:pPr>
            <w:r>
              <w:t xml:space="preserve">snapshots / history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增长很快或没有增长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检查空提交、重跑和写入边界</w:t>
            </w:r>
          </w:p>
        </w:tc>
      </w:tr>
      <w:tr>
        <w:tc>
          <w:tcPr/>
          <w:p>
            <w:pPr>
              <w:pStyle w:val="Compact"/>
            </w:pPr>
            <w:r>
              <w:t xml:space="preserve">file 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当前状态引用多少数据文件</w:t>
            </w:r>
          </w:p>
        </w:tc>
        <w:tc>
          <w:tcPr/>
          <w:p>
            <w:pPr>
              <w:pStyle w:val="Compact"/>
            </w:pPr>
            <w:r>
              <w:t xml:space="preserve">files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文件数量远大于数据规模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记录小文件风险，后续考虑</w:t>
            </w:r>
            <w:r>
              <w:t xml:space="preserve"> compaction</w:t>
            </w:r>
          </w:p>
        </w:tc>
      </w:tr>
      <w:tr>
        <w:tc>
          <w:tcPr/>
          <w:p>
            <w:pPr>
              <w:pStyle w:val="Compact"/>
            </w:pPr>
            <w:r>
              <w:t xml:space="preserve">avg/min/max file size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文件大小分布</w:t>
            </w:r>
          </w:p>
        </w:tc>
        <w:tc>
          <w:tcPr/>
          <w:p>
            <w:pPr>
              <w:pStyle w:val="Compact"/>
            </w:pPr>
            <w:r>
              <w:t xml:space="preserve">files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文件过小或分布极端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调整写入批次或后续维护</w:t>
            </w:r>
          </w:p>
        </w:tc>
      </w:tr>
      <w:tr>
        <w:tc>
          <w:tcPr/>
          <w:p>
            <w:pPr>
              <w:pStyle w:val="Compact"/>
            </w:pPr>
            <w:r>
              <w:t xml:space="preserve">partition distribution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数据落在哪些分区</w:t>
            </w:r>
          </w:p>
        </w:tc>
        <w:tc>
          <w:tcPr/>
          <w:p>
            <w:pPr>
              <w:pStyle w:val="Compact"/>
            </w:pPr>
            <w:r>
              <w:t xml:space="preserve">files / partition summary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分区过散、过偏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观察查询模式，后续再演进</w:t>
            </w:r>
          </w:p>
        </w:tc>
      </w:tr>
      <w:tr>
        <w:tc>
          <w:tcPr/>
          <w:p>
            <w:pPr>
              <w:pStyle w:val="Compact"/>
            </w:pPr>
            <w:r>
              <w:t xml:space="preserve">latest snapshot time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最近一次状态提交时间</w:t>
            </w:r>
          </w:p>
        </w:tc>
        <w:tc>
          <w:tcPr/>
          <w:p>
            <w:pPr>
              <w:pStyle w:val="Compact"/>
            </w:pPr>
            <w:r>
              <w:t xml:space="preserve">history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早于本次实验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检查是否写到错</w:t>
            </w:r>
            <w:r>
              <w:t xml:space="preserve"> catalog / table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log entries</w:t>
            </w:r>
          </w:p>
        </w:tc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演进记录</w:t>
            </w:r>
          </w:p>
        </w:tc>
        <w:tc>
          <w:tcPr/>
          <w:p>
            <w:pPr>
              <w:pStyle w:val="Compact"/>
            </w:pPr>
            <w:r>
              <w:t xml:space="preserve">metadata 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记录缺失或过度增长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检查保留策略与提交频率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operation summary</w:t>
            </w:r>
          </w:p>
        </w:tc>
        <w:tc>
          <w:tcPr/>
          <w:p>
            <w:pPr>
              <w:pStyle w:val="Compact"/>
            </w:pPr>
            <w:r>
              <w:t xml:space="preserve">append / overwrite / schema change </w:t>
            </w:r>
            <w:r>
              <w:rPr>
                <w:rFonts w:hint="eastAsia"/>
              </w:rPr>
              <w:t xml:space="preserve">摘要</w:t>
            </w:r>
          </w:p>
        </w:tc>
        <w:tc>
          <w:tcPr/>
          <w:p>
            <w:pPr>
              <w:pStyle w:val="Compact"/>
            </w:pPr>
            <w:r>
              <w:t xml:space="preserve">snapshots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操作类型与预期不符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回查</w:t>
            </w:r>
            <w:r>
              <w:t xml:space="preserve"> runbook </w:t>
            </w:r>
            <w:r>
              <w:rPr>
                <w:rFonts w:hint="eastAsia"/>
              </w:rPr>
              <w:t xml:space="preserve">和写入模式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如果项目脚本暂时还没有输出某项指标，可以先在</w:t>
      </w:r>
      <w:r>
        <w:t xml:space="preserve"> report </w:t>
      </w:r>
      <w:r>
        <w:rPr>
          <w:rFonts w:hint="eastAsia"/>
        </w:rPr>
        <w:t xml:space="preserve">中标注：</w:t>
      </w:r>
    </w:p>
    <w:p>
      <w:pPr>
        <w:pStyle w:val="SourceCode"/>
      </w:pPr>
      <w:r>
        <w:rPr>
          <w:rStyle w:val="VerbatimChar"/>
          <w:rFonts w:hint="eastAsia"/>
        </w:rPr>
        <w:t xml:space="preserve">待</w:t>
      </w:r>
      <w:r>
        <w:rPr>
          <w:rStyle w:val="VerbatimChar"/>
        </w:rPr>
        <w:t xml:space="preserve"> Week4 </w:t>
      </w:r>
      <w:r>
        <w:rPr>
          <w:rStyle w:val="VerbatimChar"/>
          <w:rFonts w:hint="eastAsia"/>
        </w:rPr>
        <w:t xml:space="preserve">项目代码落地后，同步</w:t>
      </w:r>
      <w:r>
        <w:rPr>
          <w:rStyle w:val="VerbatimChar"/>
        </w:rPr>
        <w:t xml:space="preserve"> `pipelines.lakehouse.*` </w:t>
      </w:r>
      <w:r>
        <w:rPr>
          <w:rStyle w:val="VerbatimChar"/>
          <w:rFonts w:hint="eastAsia"/>
        </w:rPr>
        <w:t xml:space="preserve">的真实</w:t>
      </w:r>
      <w:r>
        <w:rPr>
          <w:rStyle w:val="VerbatimChar"/>
        </w:rPr>
        <w:t xml:space="preserve"> inspection </w:t>
      </w:r>
      <w:r>
        <w:rPr>
          <w:rStyle w:val="VerbatimChar"/>
          <w:rFonts w:hint="eastAsia"/>
        </w:rPr>
        <w:t xml:space="preserve">输出。</w:t>
      </w:r>
    </w:p>
    <w:bookmarkEnd w:id="24"/>
    <w:bookmarkStart w:id="25" w:name="files-history-snapshots-怎么一起解释"/>
    <w:p>
      <w:pPr>
        <w:pStyle w:val="Heading2"/>
      </w:pPr>
      <w:r>
        <w:t xml:space="preserve">3. files / history / snapshots </w:t>
      </w:r>
      <w:r>
        <w:rPr>
          <w:rFonts w:hint="eastAsia"/>
        </w:rPr>
        <w:t xml:space="preserve">怎么一起解释</w:t>
      </w:r>
    </w:p>
    <w:p>
      <w:pPr>
        <w:pStyle w:val="FirstParagraph"/>
      </w:pPr>
      <w:r>
        <w:rPr>
          <w:rFonts w:hint="eastAsia"/>
        </w:rPr>
        <w:t xml:space="preserve">不要把这</w:t>
      </w:r>
      <w:r>
        <w:t xml:space="preserve"> 3 </w:t>
      </w:r>
      <w:r>
        <w:rPr>
          <w:rFonts w:hint="eastAsia"/>
        </w:rPr>
        <w:t xml:space="preserve">个对象分开看。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snapshots</w:t>
      </w:r>
      <w:r>
        <w:rPr>
          <w:rFonts w:hint="eastAsia"/>
        </w:rPr>
        <w:t xml:space="preserve">：看表版本时间线，判断提交和操作是否符合预期。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history</w:t>
      </w:r>
      <w:r>
        <w:rPr>
          <w:rFonts w:hint="eastAsia"/>
        </w:rPr>
        <w:t xml:space="preserve">：看哪个</w:t>
      </w:r>
      <w:r>
        <w:t xml:space="preserve"> snapshot </w:t>
      </w:r>
      <w:r>
        <w:rPr>
          <w:rFonts w:hint="eastAsia"/>
        </w:rPr>
        <w:t xml:space="preserve">何时成为</w:t>
      </w:r>
      <w:r>
        <w:t xml:space="preserve"> </w:t>
      </w:r>
      <w:r>
        <w:rPr>
          <w:rFonts w:hint="eastAsia"/>
        </w:rPr>
        <w:t xml:space="preserve">current，适合复盘回看。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files</w:t>
      </w:r>
      <w:r>
        <w:rPr>
          <w:rFonts w:hint="eastAsia"/>
        </w:rPr>
        <w:t xml:space="preserve">：看文件数量、大小和分区分布，适合判断小文件和布局问题。</w:t>
      </w:r>
    </w:p>
    <w:p>
      <w:pPr>
        <w:pStyle w:val="FirstParagraph"/>
      </w:pPr>
      <w:r>
        <w:rPr>
          <w:rStyle w:val="VerbatimChar"/>
        </w:rPr>
        <w:t xml:space="preserve">silver.ticket_fact</w:t>
      </w:r>
      <w:r>
        <w:t xml:space="preserve"> </w:t>
      </w:r>
      <w:r>
        <w:rPr>
          <w:rFonts w:hint="eastAsia"/>
        </w:rPr>
        <w:t xml:space="preserve">适合观察业务事实表状态；</w:t>
      </w:r>
      <w:r>
        <w:rPr>
          <w:rStyle w:val="VerbatimChar"/>
        </w:rPr>
        <w:t xml:space="preserve">bronze.raw_doc_asset</w:t>
      </w:r>
      <w:r>
        <w:t xml:space="preserve"> </w:t>
      </w:r>
      <w:r>
        <w:rPr>
          <w:rFonts w:hint="eastAsia"/>
        </w:rPr>
        <w:t xml:space="preserve">适合观察文档资产入湖状态。两者都应该进入</w:t>
      </w:r>
      <w:r>
        <w:t xml:space="preserve"> baseline </w:t>
      </w:r>
      <w:r>
        <w:rPr>
          <w:rFonts w:hint="eastAsia"/>
        </w:rPr>
        <w:t xml:space="preserve">report，成为</w:t>
      </w:r>
      <w:r>
        <w:t xml:space="preserve"> Week05 transform </w:t>
      </w:r>
      <w:r>
        <w:rPr>
          <w:rFonts w:hint="eastAsia"/>
        </w:rPr>
        <w:t xml:space="preserve">和</w:t>
      </w:r>
      <w:r>
        <w:t xml:space="preserve"> Week08 retrieval </w:t>
      </w:r>
      <w:r>
        <w:rPr>
          <w:rFonts w:hint="eastAsia"/>
        </w:rPr>
        <w:t xml:space="preserve">的输入证据。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观察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可能意味着什么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snapshot count </w:t>
            </w:r>
            <w:r>
              <w:rPr>
                <w:rFonts w:hint="eastAsia"/>
              </w:rPr>
              <w:t xml:space="preserve">增长，但</w:t>
            </w:r>
            <w:r>
              <w:t xml:space="preserve"> row count </w:t>
            </w:r>
            <w:r>
              <w:rPr>
                <w:rFonts w:hint="eastAsia"/>
              </w:rPr>
              <w:t xml:space="preserve">不变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可能有空提交、重复提交或</w:t>
            </w:r>
            <w:r>
              <w:t xml:space="preserve"> schema-only change</w:t>
            </w:r>
          </w:p>
        </w:tc>
      </w:tr>
      <w:tr>
        <w:tc>
          <w:tcPr/>
          <w:p>
            <w:pPr>
              <w:pStyle w:val="Compact"/>
            </w:pPr>
            <w:r>
              <w:t xml:space="preserve">file count </w:t>
            </w:r>
            <w:r>
              <w:rPr>
                <w:rFonts w:hint="eastAsia"/>
              </w:rPr>
              <w:t xml:space="preserve">很高，row</w:t>
            </w:r>
            <w:r>
              <w:t xml:space="preserve"> count </w:t>
            </w:r>
            <w:r>
              <w:rPr>
                <w:rFonts w:hint="eastAsia"/>
              </w:rPr>
              <w:t xml:space="preserve">很低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可能存在小文件问题</w:t>
            </w:r>
          </w:p>
        </w:tc>
      </w:tr>
      <w:tr>
        <w:tc>
          <w:tcPr/>
          <w:p>
            <w:pPr>
              <w:pStyle w:val="Compact"/>
            </w:pPr>
            <w:r>
              <w:t xml:space="preserve">history </w:t>
            </w:r>
            <w:r>
              <w:rPr>
                <w:rFonts w:hint="eastAsia"/>
              </w:rPr>
              <w:t xml:space="preserve">最新时间早于本次实验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可能没有真正写入当前表</w:t>
            </w:r>
          </w:p>
        </w:tc>
      </w:tr>
      <w:tr>
        <w:tc>
          <w:tcPr/>
          <w:p>
            <w:pPr>
              <w:pStyle w:val="Compact"/>
            </w:pPr>
            <w:r>
              <w:t xml:space="preserve">files </w:t>
            </w:r>
            <w:r>
              <w:rPr>
                <w:rFonts w:hint="eastAsia"/>
              </w:rPr>
              <w:t xml:space="preserve">分区高度集中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可能当前分区策略过窄，或数据样本不足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evolution </w:t>
            </w:r>
            <w:r>
              <w:rPr>
                <w:rFonts w:hint="eastAsia"/>
              </w:rPr>
              <w:t xml:space="preserve">后</w:t>
            </w:r>
            <w:r>
              <w:t xml:space="preserve"> snapshot </w:t>
            </w:r>
            <w:r>
              <w:rPr>
                <w:rFonts w:hint="eastAsia"/>
              </w:rPr>
              <w:t xml:space="preserve">变化清楚</w:t>
            </w:r>
          </w:p>
        </w:tc>
        <w:tc>
          <w:tcPr/>
          <w:p>
            <w:pPr>
              <w:pStyle w:val="Compact"/>
            </w:pPr>
            <w:r>
              <w:t xml:space="preserve">add-column </w:t>
            </w:r>
            <w:r>
              <w:rPr>
                <w:rFonts w:hint="eastAsia"/>
              </w:rPr>
              <w:t xml:space="preserve">演示可被复核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这就是</w:t>
      </w:r>
      <w:r>
        <w:t xml:space="preserve"> baseline report </w:t>
      </w:r>
      <w:r>
        <w:rPr>
          <w:rFonts w:hint="eastAsia"/>
        </w:rPr>
        <w:t xml:space="preserve">的价值：它让“看起来跑通”变成“证据能对上”。</w:t>
      </w:r>
    </w:p>
    <w:bookmarkEnd w:id="25"/>
    <w:bookmarkStart w:id="29" w:name="什么时候才考虑维护动作"/>
    <w:p>
      <w:pPr>
        <w:pStyle w:val="Heading2"/>
      </w:pPr>
      <w:r>
        <w:t xml:space="preserve">4. </w:t>
      </w:r>
      <w:r>
        <w:rPr>
          <w:rFonts w:hint="eastAsia"/>
        </w:rPr>
        <w:t xml:space="preserve">什么时候才考虑维护动作</w:t>
      </w:r>
    </w:p>
    <w:p>
      <w:pPr>
        <w:pStyle w:val="FirstParagraph"/>
      </w:pPr>
      <w:r>
        <w:t xml:space="preserve">Week04 </w:t>
      </w:r>
      <w:r>
        <w:rPr>
          <w:rFonts w:hint="eastAsia"/>
        </w:rPr>
        <w:t xml:space="preserve">只建立观察视角，不把维护动作做成必做项。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什么时候考虑</w:t>
            </w:r>
          </w:p>
        </w:tc>
      </w:tr>
      <w:tr>
        <w:tc>
          <w:tcPr/>
          <w:p>
            <w:pPr>
              <w:pStyle w:val="Compact"/>
            </w:pPr>
            <w:r>
              <w:t xml:space="preserve">expire snapshots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历史</w:t>
            </w:r>
            <w:r>
              <w:t xml:space="preserve"> snapshot </w:t>
            </w:r>
            <w:r>
              <w:rPr>
                <w:rFonts w:hint="eastAsia"/>
              </w:rPr>
              <w:t xml:space="preserve">太多，且已有保留策略</w:t>
            </w:r>
          </w:p>
        </w:tc>
      </w:tr>
      <w:tr>
        <w:tc>
          <w:tcPr/>
          <w:p>
            <w:pPr>
              <w:pStyle w:val="Compact"/>
            </w:pPr>
            <w:r>
              <w:t xml:space="preserve">orphan file cleanup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出现未被</w:t>
            </w:r>
            <w:r>
              <w:t xml:space="preserve"> metadata </w:t>
            </w:r>
            <w:r>
              <w:rPr>
                <w:rFonts w:hint="eastAsia"/>
              </w:rPr>
              <w:t xml:space="preserve">引用的遗留文件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compaction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小文件明显影响读取或存储管理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cleanup</w:t>
            </w:r>
          </w:p>
        </w:tc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文件增长到影响维护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Expire snapshots / compaction </w:t>
            </w:r>
            <w:r>
              <w:rPr>
                <w:rFonts w:hint="eastAsia"/>
              </w:rPr>
              <w:t xml:space="preserve">不是本周主线，但要知道它们为什么存在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expire snapshots </w:t>
            </w:r>
            <w:r>
              <w:rPr>
                <w:rFonts w:hint="eastAsia"/>
              </w:rPr>
              <w:t xml:space="preserve">会减少</w:t>
            </w:r>
            <w:r>
              <w:t xml:space="preserve"> metadata </w:t>
            </w:r>
            <w:r>
              <w:rPr>
                <w:rFonts w:hint="eastAsia"/>
              </w:rPr>
              <w:t xml:space="preserve">与无用文件，但也会缩短可</w:t>
            </w:r>
            <w:r>
              <w:t xml:space="preserve"> time travel </w:t>
            </w:r>
            <w:r>
              <w:rPr>
                <w:rFonts w:hint="eastAsia"/>
              </w:rPr>
              <w:t xml:space="preserve">的历史范围。compaction</w:t>
            </w:r>
            <w:r>
              <w:t xml:space="preserve"> </w:t>
            </w:r>
            <w:r>
              <w:rPr>
                <w:rFonts w:hint="eastAsia"/>
              </w:rPr>
              <w:t xml:space="preserve">可以缓解小文件问题，但</w:t>
            </w:r>
            <w:r>
              <w:t xml:space="preserve"> Student Core Pack </w:t>
            </w:r>
            <w:r>
              <w:rPr>
                <w:rFonts w:hint="eastAsia"/>
              </w:rPr>
              <w:t xml:space="preserve">不把重</w:t>
            </w:r>
            <w:r>
              <w:t xml:space="preserve"> compaction pipeline </w:t>
            </w:r>
            <w:r>
              <w:rPr>
                <w:rFonts w:hint="eastAsia"/>
              </w:rPr>
              <w:t xml:space="preserve">作为硬要求。企业里要按恢复目标、审计要求、成本目标设计维护策略；Week4</w:t>
            </w:r>
            <w:r>
              <w:t xml:space="preserve"> </w:t>
            </w:r>
            <w:r>
              <w:rPr>
                <w:rFonts w:hint="eastAsia"/>
              </w:rPr>
              <w:t xml:space="preserve">的作业只要求记录现状与建议。</w:t>
            </w:r>
          </w:p>
          <w:p/>
        </w:tc>
      </w:tr>
    </w:tbl>
    <w:bookmarkEnd w:id="29"/>
    <w:bookmarkStart w:id="30" w:name="baseline-report-模板"/>
    <w:p>
      <w:pPr>
        <w:pStyle w:val="Heading2"/>
      </w:pPr>
      <w:r>
        <w:t xml:space="preserve">5. Baseline report </w:t>
      </w:r>
      <w:r>
        <w:rPr>
          <w:rFonts w:hint="eastAsia"/>
        </w:rPr>
        <w:t xml:space="preserve">模板</w:t>
      </w:r>
    </w:p>
    <w:p>
      <w:pPr>
        <w:pStyle w:val="SourceCode"/>
      </w:pPr>
      <w:r>
        <w:rPr>
          <w:rStyle w:val="FunctionTok"/>
        </w:rPr>
        <w:t xml:space="preserve"># Week04 Iceberg Baseline Report</w:t>
      </w:r>
      <w:r>
        <w:br/>
      </w:r>
      <w:r>
        <w:br/>
      </w:r>
      <w:r>
        <w:rPr>
          <w:rStyle w:val="FunctionTok"/>
        </w:rPr>
        <w:t xml:space="preserve">## 1. 环境与运行说明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repo commit: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compose profile: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catalog: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warehouse: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run timestamp:</w:t>
      </w:r>
      <w:r>
        <w:br/>
      </w:r>
      <w:r>
        <w:br/>
      </w:r>
      <w:r>
        <w:rPr>
          <w:rStyle w:val="FunctionTok"/>
        </w:rPr>
        <w:t xml:space="preserve">## 2. 目标表清单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bronze.raw_ticket_event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bronze.raw_doc_asset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silver.ticket_fact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silver.knowledge_doc</w:t>
      </w:r>
      <w:r>
        <w:br/>
      </w:r>
      <w:r>
        <w:br/>
      </w:r>
      <w:r>
        <w:rPr>
          <w:rStyle w:val="FunctionTok"/>
        </w:rPr>
        <w:t xml:space="preserve">## 3. 表状态摘要</w:t>
      </w:r>
      <w:r>
        <w:br/>
      </w:r>
      <w:r>
        <w:rPr>
          <w:rStyle w:val="PreprocessorTok"/>
        </w:rPr>
        <w:t xml:space="preserve">|</w:t>
      </w:r>
      <w:r>
        <w:rPr>
          <w:rStyle w:val="NormalTok"/>
        </w:rPr>
        <w:t xml:space="preserve"> table </w:t>
      </w:r>
      <w:r>
        <w:rPr>
          <w:rStyle w:val="PreprocessorTok"/>
        </w:rPr>
        <w:t xml:space="preserve">|</w:t>
      </w:r>
      <w:r>
        <w:rPr>
          <w:rStyle w:val="NormalTok"/>
        </w:rPr>
        <w:t xml:space="preserve"> row_count </w:t>
      </w:r>
      <w:r>
        <w:rPr>
          <w:rStyle w:val="PreprocessorTok"/>
        </w:rPr>
        <w:t xml:space="preserve">|</w:t>
      </w:r>
      <w:r>
        <w:rPr>
          <w:rStyle w:val="NormalTok"/>
        </w:rPr>
        <w:t xml:space="preserve"> snapshot_count </w:t>
      </w:r>
      <w:r>
        <w:rPr>
          <w:rStyle w:val="PreprocessorTok"/>
        </w:rPr>
        <w:t xml:space="preserve">|</w:t>
      </w:r>
      <w:r>
        <w:rPr>
          <w:rStyle w:val="NormalTok"/>
        </w:rPr>
        <w:t xml:space="preserve"> file_count </w:t>
      </w:r>
      <w:r>
        <w:rPr>
          <w:rStyle w:val="PreprocessorTok"/>
        </w:rPr>
        <w:t xml:space="preserve">|</w:t>
      </w:r>
      <w:r>
        <w:rPr>
          <w:rStyle w:val="NormalTok"/>
        </w:rPr>
        <w:t xml:space="preserve"> latest_snapshot_time </w:t>
      </w:r>
      <w:r>
        <w:rPr>
          <w:rStyle w:val="PreprocessorTok"/>
        </w:rPr>
        <w:t xml:space="preserve">|</w:t>
      </w:r>
      <w:r>
        <w:br/>
      </w:r>
      <w:r>
        <w:rPr>
          <w:rStyle w:val="PreprocessorTok"/>
        </w:rPr>
        <w:t xml:space="preserve">|---|---:|---:|---:|---|</w:t>
      </w:r>
      <w:r>
        <w:br/>
      </w:r>
      <w:r>
        <w:br/>
      </w:r>
      <w:r>
        <w:rPr>
          <w:rStyle w:val="FunctionTok"/>
        </w:rPr>
        <w:t xml:space="preserve">## 4. 文件与分区观察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avg file size: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min / max file size: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partition distribution: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abnormal points:</w:t>
      </w:r>
      <w:r>
        <w:br/>
      </w:r>
      <w:r>
        <w:br/>
      </w:r>
      <w:r>
        <w:rPr>
          <w:rStyle w:val="FunctionTok"/>
        </w:rPr>
        <w:t xml:space="preserve">## 5. Time travel 记录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snapshot id: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query result summary: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conclusion:</w:t>
      </w:r>
      <w:r>
        <w:br/>
      </w:r>
      <w:r>
        <w:br/>
      </w:r>
      <w:r>
        <w:rPr>
          <w:rStyle w:val="FunctionTok"/>
        </w:rPr>
        <w:t xml:space="preserve">## 6. Schema evolution 记录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change: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compatibility note: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evidence:</w:t>
      </w:r>
      <w:r>
        <w:br/>
      </w:r>
      <w:r>
        <w:br/>
      </w:r>
      <w:r>
        <w:rPr>
          <w:rStyle w:val="FunctionTok"/>
        </w:rPr>
        <w:t xml:space="preserve">## 7. 当前限制与下一步建议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limitations: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next actions:</w:t>
      </w:r>
    </w:p>
    <w:bookmarkEnd w:id="30"/>
    <w:bookmarkStart w:id="31" w:name="优秀-report-和无效-report-的区别"/>
    <w:p>
      <w:pPr>
        <w:pStyle w:val="Heading2"/>
      </w:pPr>
      <w:r>
        <w:t xml:space="preserve">6. </w:t>
      </w:r>
      <w:r>
        <w:rPr>
          <w:rFonts w:hint="eastAsia"/>
        </w:rPr>
        <w:t xml:space="preserve">优秀</w:t>
      </w:r>
      <w:r>
        <w:t xml:space="preserve"> report </w:t>
      </w:r>
      <w:r>
        <w:rPr>
          <w:rFonts w:hint="eastAsia"/>
        </w:rPr>
        <w:t xml:space="preserve">和无效</w:t>
      </w:r>
      <w:r>
        <w:t xml:space="preserve"> report </w:t>
      </w:r>
      <w:r>
        <w:rPr>
          <w:rFonts w:hint="eastAsia"/>
        </w:rPr>
        <w:t xml:space="preserve">的区别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类型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优秀</w:t>
            </w:r>
            <w:r>
              <w:t xml:space="preserve"> baseline report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有环境、命令/输出来源、指标、异常解释、下一步建议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合格</w:t>
            </w:r>
            <w:r>
              <w:t xml:space="preserve"> baseline report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能覆盖</w:t>
            </w:r>
            <w:r>
              <w:t xml:space="preserve"> 4 </w:t>
            </w:r>
            <w:r>
              <w:rPr>
                <w:rFonts w:hint="eastAsia"/>
              </w:rPr>
              <w:t xml:space="preserve">表、snapshot、files、history、time</w:t>
            </w:r>
            <w:r>
              <w:t xml:space="preserve"> travel、schema evolution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无效</w:t>
            </w:r>
            <w:r>
              <w:t xml:space="preserve"> baseline report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只有截图、没有解释；只有命令、没有结果；只有“成功了”，没有状态证据</w:t>
            </w:r>
          </w:p>
        </w:tc>
      </w:tr>
    </w:tbl>
    <w:bookmarkEnd w:id="31"/>
    <w:bookmarkStart w:id="32" w:name="异常怎么解释"/>
    <w:p>
      <w:pPr>
        <w:pStyle w:val="Heading2"/>
      </w:pPr>
      <w:r>
        <w:t xml:space="preserve">7. </w:t>
      </w:r>
      <w:r>
        <w:rPr>
          <w:rFonts w:hint="eastAsia"/>
        </w:rPr>
        <w:t xml:space="preserve">异常怎么解释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现象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可能原因</w:t>
            </w:r>
          </w:p>
        </w:tc>
        <w:tc>
          <w:tcPr/>
          <w:p>
            <w:pPr>
              <w:pStyle w:val="Compact"/>
            </w:pPr>
            <w:r>
              <w:t xml:space="preserve">Week4 </w:t>
            </w:r>
            <w:r>
              <w:rPr>
                <w:rFonts w:hint="eastAsia"/>
              </w:rPr>
              <w:t xml:space="preserve">怎么记录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本周是否修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后续周次</w:t>
            </w:r>
          </w:p>
        </w:tc>
      </w:tr>
      <w:tr>
        <w:tc>
          <w:tcPr/>
          <w:p>
            <w:pPr>
              <w:pStyle w:val="Compact"/>
            </w:pPr>
            <w:r>
              <w:t xml:space="preserve">snapshot </w:t>
            </w:r>
            <w:r>
              <w:rPr>
                <w:rFonts w:hint="eastAsia"/>
              </w:rPr>
              <w:t xml:space="preserve">特别多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频繁空提交、反复重跑、写入边界过碎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</w:t>
            </w:r>
            <w:r>
              <w:t xml:space="preserve"> snapshot count </w:t>
            </w:r>
            <w:r>
              <w:rPr>
                <w:rFonts w:hint="eastAsia"/>
              </w:rPr>
              <w:t xml:space="preserve">和</w:t>
            </w:r>
            <w:r>
              <w:t xml:space="preserve"> operation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不一定</w:t>
            </w:r>
          </w:p>
        </w:tc>
        <w:tc>
          <w:tcPr/>
          <w:p>
            <w:pPr>
              <w:pStyle w:val="Compact"/>
            </w:pPr>
            <w:r>
              <w:t xml:space="preserve">Week6/Week14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文件特别小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写入批次太小或分区过散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</w:t>
            </w:r>
            <w:r>
              <w:t xml:space="preserve"> file count </w:t>
            </w:r>
            <w:r>
              <w:rPr>
                <w:rFonts w:hint="eastAsia"/>
              </w:rPr>
              <w:t xml:space="preserve">与</w:t>
            </w:r>
            <w:r>
              <w:t xml:space="preserve"> avg/min/max size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不强制</w:t>
            </w:r>
          </w:p>
        </w:tc>
        <w:tc>
          <w:tcPr/>
          <w:p>
            <w:pPr>
              <w:pStyle w:val="Compact"/>
            </w:pPr>
            <w:r>
              <w:t xml:space="preserve">Week14 maintenance</w:t>
            </w:r>
          </w:p>
        </w:tc>
      </w:tr>
      <w:tr>
        <w:tc>
          <w:tcPr/>
          <w:p>
            <w:pPr>
              <w:pStyle w:val="Compact"/>
            </w:pPr>
            <w:r>
              <w:t xml:space="preserve">row count </w:t>
            </w:r>
            <w:r>
              <w:rPr>
                <w:rFonts w:hint="eastAsia"/>
              </w:rPr>
              <w:t xml:space="preserve">和源表不一致</w:t>
            </w:r>
          </w:p>
        </w:tc>
        <w:tc>
          <w:tcPr/>
          <w:p>
            <w:pPr>
              <w:pStyle w:val="Compact"/>
            </w:pPr>
            <w:r>
              <w:t xml:space="preserve">mapping、dedupe </w:t>
            </w:r>
            <w:r>
              <w:rPr>
                <w:rFonts w:hint="eastAsia"/>
              </w:rPr>
              <w:t xml:space="preserve">或输入范围错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对比</w:t>
            </w:r>
            <w:r>
              <w:t xml:space="preserve"> source coverage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需要定位</w:t>
            </w:r>
          </w:p>
        </w:tc>
        <w:tc>
          <w:tcPr/>
          <w:p>
            <w:pPr>
              <w:pStyle w:val="Compact"/>
            </w:pPr>
            <w:r>
              <w:t xml:space="preserve">Lab / Assignment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id </w:t>
            </w:r>
            <w:r>
              <w:rPr>
                <w:rFonts w:hint="eastAsia"/>
              </w:rPr>
              <w:t xml:space="preserve">变化但没有记录</w:t>
            </w:r>
          </w:p>
        </w:tc>
        <w:tc>
          <w:tcPr/>
          <w:p>
            <w:pPr>
              <w:pStyle w:val="Compact"/>
            </w:pPr>
            <w:r>
              <w:t xml:space="preserve">schema evolution </w:t>
            </w:r>
            <w:r>
              <w:rPr>
                <w:rFonts w:hint="eastAsia"/>
              </w:rPr>
              <w:t xml:space="preserve">没进入</w:t>
            </w:r>
            <w:r>
              <w:t xml:space="preserve"> runbook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写入</w:t>
            </w:r>
            <w:r>
              <w:t xml:space="preserve"> schema evolution notes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需要补记录</w:t>
            </w:r>
          </w:p>
        </w:tc>
        <w:tc>
          <w:tcPr/>
          <w:p>
            <w:pPr>
              <w:pStyle w:val="Compact"/>
            </w:pPr>
            <w:r>
              <w:t xml:space="preserve">Week4 </w:t>
            </w:r>
            <w:r>
              <w:rPr>
                <w:rFonts w:hint="eastAsia"/>
              </w:rPr>
              <w:t xml:space="preserve">作业</w:t>
            </w:r>
          </w:p>
        </w:tc>
      </w:tr>
      <w:tr>
        <w:tc>
          <w:tcPr/>
          <w:p>
            <w:pPr>
              <w:pStyle w:val="Compact"/>
            </w:pPr>
            <w:r>
              <w:t xml:space="preserve">partition </w:t>
            </w:r>
            <w:r>
              <w:rPr>
                <w:rFonts w:hint="eastAsia"/>
              </w:rPr>
              <w:t xml:space="preserve">分布极不均匀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查询模式或样本偏差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</w:t>
            </w:r>
            <w:r>
              <w:t xml:space="preserve"> partition summary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不急修</w:t>
            </w:r>
          </w:p>
        </w:tc>
        <w:tc>
          <w:tcPr/>
          <w:p>
            <w:pPr>
              <w:pStyle w:val="Compact"/>
            </w:pPr>
            <w:r>
              <w:t xml:space="preserve">Week5/Week14</w:t>
            </w:r>
          </w:p>
        </w:tc>
      </w:tr>
      <w:tr>
        <w:tc>
          <w:tcPr/>
          <w:p>
            <w:pPr>
              <w:pStyle w:val="Compact"/>
            </w:pPr>
            <w:r>
              <w:t xml:space="preserve">time travel </w:t>
            </w:r>
            <w:r>
              <w:rPr>
                <w:rFonts w:hint="eastAsia"/>
              </w:rPr>
              <w:t xml:space="preserve">读不到旧</w:t>
            </w:r>
            <w:r>
              <w:t xml:space="preserve"> snapshot</w:t>
            </w:r>
          </w:p>
        </w:tc>
        <w:tc>
          <w:tcPr/>
          <w:p>
            <w:pPr>
              <w:pStyle w:val="Compact"/>
            </w:pPr>
            <w:r>
              <w:t xml:space="preserve">snapshot </w:t>
            </w:r>
            <w:r>
              <w:rPr>
                <w:rFonts w:hint="eastAsia"/>
              </w:rPr>
              <w:t xml:space="preserve">被清理或引用错误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记录失败原因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需要解释</w:t>
            </w:r>
          </w:p>
        </w:tc>
        <w:tc>
          <w:tcPr/>
          <w:p>
            <w:pPr>
              <w:pStyle w:val="Compact"/>
            </w:pPr>
            <w:r>
              <w:t xml:space="preserve">Week14 governance</w:t>
            </w:r>
          </w:p>
        </w:tc>
      </w:tr>
    </w:tbl>
    <w:bookmarkEnd w:id="32"/>
    <w:bookmarkStart w:id="33" w:name="衔接-week5-week6-week8"/>
    <w:p>
      <w:pPr>
        <w:pStyle w:val="Heading2"/>
      </w:pPr>
      <w:r>
        <w:t xml:space="preserve">8. </w:t>
      </w:r>
      <w:r>
        <w:rPr>
          <w:rFonts w:hint="eastAsia"/>
        </w:rPr>
        <w:t xml:space="preserve">衔接</w:t>
      </w:r>
      <w:r>
        <w:t xml:space="preserve"> Week5 / Week6 / Week8</w:t>
      </w:r>
    </w:p>
    <w:p>
      <w:pPr>
        <w:pStyle w:val="FirstParagraph"/>
      </w:pPr>
      <w:r>
        <w:t xml:space="preserve">Week04 baseline </w:t>
      </w:r>
      <w:r>
        <w:rPr>
          <w:rFonts w:hint="eastAsia"/>
        </w:rPr>
        <w:t xml:space="preserve">不是一次性作业。</w:t>
      </w:r>
    </w:p>
    <w:p>
      <w:pPr>
        <w:pStyle w:val="Compact"/>
        <w:numPr>
          <w:ilvl w:val="0"/>
          <w:numId w:val="1006"/>
        </w:numPr>
      </w:pPr>
      <w:r>
        <w:t xml:space="preserve">Week05 </w:t>
      </w:r>
      <w:r>
        <w:rPr>
          <w:rFonts w:hint="eastAsia"/>
        </w:rPr>
        <w:t xml:space="preserve">的</w:t>
      </w:r>
      <w:r>
        <w:t xml:space="preserve"> transform </w:t>
      </w:r>
      <w:r>
        <w:rPr>
          <w:rFonts w:hint="eastAsia"/>
        </w:rPr>
        <w:t xml:space="preserve">要知道自己消费的是哪版</w:t>
      </w:r>
      <w:r>
        <w:t xml:space="preserve"> </w:t>
      </w:r>
      <w:r>
        <w:rPr>
          <w:rFonts w:hint="eastAsia"/>
        </w:rPr>
        <w:t xml:space="preserve">Silver；</w:t>
      </w:r>
    </w:p>
    <w:p>
      <w:pPr>
        <w:pStyle w:val="Compact"/>
        <w:numPr>
          <w:ilvl w:val="0"/>
          <w:numId w:val="1006"/>
        </w:numPr>
      </w:pPr>
      <w:r>
        <w:t xml:space="preserve">Week06 </w:t>
      </w:r>
      <w:r>
        <w:rPr>
          <w:rFonts w:hint="eastAsia"/>
        </w:rPr>
        <w:t xml:space="preserve">的</w:t>
      </w:r>
      <w:r>
        <w:t xml:space="preserve"> Dagster asset factory </w:t>
      </w:r>
      <w:r>
        <w:rPr>
          <w:rFonts w:hint="eastAsia"/>
        </w:rPr>
        <w:t xml:space="preserve">要把</w:t>
      </w:r>
      <w:r>
        <w:t xml:space="preserve"> materialization </w:t>
      </w:r>
      <w:r>
        <w:rPr>
          <w:rFonts w:hint="eastAsia"/>
        </w:rPr>
        <w:t xml:space="preserve">和</w:t>
      </w:r>
      <w:r>
        <w:t xml:space="preserve"> baseline </w:t>
      </w:r>
      <w:r>
        <w:rPr>
          <w:rFonts w:hint="eastAsia"/>
        </w:rPr>
        <w:t xml:space="preserve">证据挂起来；</w:t>
      </w:r>
    </w:p>
    <w:p>
      <w:pPr>
        <w:pStyle w:val="Compact"/>
        <w:numPr>
          <w:ilvl w:val="0"/>
          <w:numId w:val="1006"/>
        </w:numPr>
      </w:pPr>
      <w:r>
        <w:t xml:space="preserve">Week08 </w:t>
      </w:r>
      <w:r>
        <w:rPr>
          <w:rFonts w:hint="eastAsia"/>
        </w:rPr>
        <w:t xml:space="preserve">的</w:t>
      </w:r>
      <w:r>
        <w:t xml:space="preserve"> retrieval consistency </w:t>
      </w:r>
      <w:r>
        <w:rPr>
          <w:rFonts w:hint="eastAsia"/>
        </w:rPr>
        <w:t xml:space="preserve">要知道索引对应哪版文档资产；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后续</w:t>
      </w:r>
      <w:r>
        <w:t xml:space="preserve"> eval / release </w:t>
      </w:r>
      <w:r>
        <w:rPr>
          <w:rFonts w:hint="eastAsia"/>
        </w:rPr>
        <w:t xml:space="preserve">要绑定数据状态，而不是只绑定代码。</w:t>
      </w:r>
    </w:p>
    <w:bookmarkEnd w:id="33"/>
    <w:bookmarkStart w:id="37" w:name="本课关键判断"/>
    <w:p>
      <w:pPr>
        <w:pStyle w:val="Heading2"/>
      </w:pPr>
      <w:r>
        <w:t xml:space="preserve">9. </w:t>
      </w:r>
      <w:r>
        <w:rPr>
          <w:rFonts w:hint="eastAsia"/>
        </w:rPr>
        <w:t xml:space="preserve">本课关键判断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b/>
                <w:bCs/>
              </w:rPr>
              <w:t xml:space="preserve">Week04 </w:t>
            </w:r>
            <w:r>
              <w:rPr>
                <w:rFonts w:hint="eastAsia"/>
                <w:b/>
                <w:bCs/>
              </w:rPr>
              <w:t xml:space="preserve">的验收不是“我们用了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 xml:space="preserve">Iceberg”，而是“我们已经建立了可以被复核的数据状态基线”。</w:t>
            </w:r>
          </w:p>
          <w:p/>
        </w:tc>
      </w:tr>
    </w:tbl>
    <w:bookmarkEnd w:id="37"/>
    <w:bookmarkStart w:id="38" w:name="本课自检清单"/>
    <w:p>
      <w:pPr>
        <w:pStyle w:val="Heading2"/>
      </w:pPr>
      <w:r>
        <w:t xml:space="preserve">10. </w:t>
      </w:r>
      <w:r>
        <w:rPr>
          <w:rFonts w:hint="eastAsia"/>
        </w:rPr>
        <w:t xml:space="preserve">本课自检清单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我能解释</w:t>
      </w:r>
      <w:r>
        <w:t xml:space="preserve"> </w:t>
      </w:r>
      <w:r>
        <w:rPr>
          <w:rFonts w:hint="eastAsia"/>
        </w:rPr>
        <w:t xml:space="preserve">baseline、benchmark、调优三者区别。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我能列出</w:t>
      </w:r>
      <w:r>
        <w:t xml:space="preserve"> Week04 baseline </w:t>
      </w:r>
      <w:r>
        <w:rPr>
          <w:rFonts w:hint="eastAsia"/>
        </w:rPr>
        <w:t xml:space="preserve">至少要记录的指标。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我能把</w:t>
      </w:r>
      <w:r>
        <w:t xml:space="preserve"> snapshots、history、files </w:t>
      </w:r>
      <w:r>
        <w:rPr>
          <w:rFonts w:hint="eastAsia"/>
        </w:rPr>
        <w:t xml:space="preserve">放在一起解释，而不是各看各的。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我知道什么时候才该考虑</w:t>
      </w:r>
      <w:r>
        <w:t xml:space="preserve"> compaction / cleanup。</w:t>
      </w:r>
    </w:p>
    <w:p>
      <w:pPr>
        <w:pStyle w:val="FirstParagraph"/>
      </w:pPr>
      <w:r>
        <w:rPr>
          <w:rFonts w:hint="eastAsia"/>
        </w:rPr>
        <w:t xml:space="preserve">再做</w:t>
      </w:r>
      <w:r>
        <w:t xml:space="preserve"> 2 </w:t>
      </w:r>
      <w:r>
        <w:rPr>
          <w:rFonts w:hint="eastAsia"/>
        </w:rPr>
        <w:t xml:space="preserve">个小练习：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给一份</w:t>
      </w:r>
      <w:r>
        <w:t xml:space="preserve"> baseline </w:t>
      </w:r>
      <w:r>
        <w:rPr>
          <w:rFonts w:hint="eastAsia"/>
        </w:rPr>
        <w:t xml:space="preserve">report，指出</w:t>
      </w:r>
      <w:r>
        <w:t xml:space="preserve"> 2 </w:t>
      </w:r>
      <w:r>
        <w:rPr>
          <w:rFonts w:hint="eastAsia"/>
        </w:rPr>
        <w:t xml:space="preserve">个异常信号和</w:t>
      </w:r>
      <w:r>
        <w:t xml:space="preserve"> 1 </w:t>
      </w:r>
      <w:r>
        <w:rPr>
          <w:rFonts w:hint="eastAsia"/>
        </w:rPr>
        <w:t xml:space="preserve">个不应在</w:t>
      </w:r>
      <w:r>
        <w:t xml:space="preserve"> Week4 </w:t>
      </w:r>
      <w:r>
        <w:rPr>
          <w:rFonts w:hint="eastAsia"/>
        </w:rPr>
        <w:t xml:space="preserve">立即修的维护动作。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写</w:t>
      </w:r>
      <w:r>
        <w:t xml:space="preserve"> 100 </w:t>
      </w:r>
      <w:r>
        <w:rPr>
          <w:rFonts w:hint="eastAsia"/>
        </w:rPr>
        <w:t xml:space="preserve">字判断：当前状态是否可以进入</w:t>
      </w:r>
      <w:r>
        <w:t xml:space="preserve"> Week5 </w:t>
      </w:r>
      <w:r>
        <w:rPr>
          <w:rFonts w:hint="eastAsia"/>
        </w:rPr>
        <w:t xml:space="preserve">transform，理由是什么。</w:t>
      </w:r>
    </w:p>
    <w:bookmarkEnd w:id="38"/>
    <w:bookmarkStart w:id="39" w:name="课后最小行动"/>
    <w:p>
      <w:pPr>
        <w:pStyle w:val="Heading2"/>
      </w:pPr>
      <w:r>
        <w:t xml:space="preserve">11. </w:t>
      </w: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新建：</w:t>
      </w:r>
    </w:p>
    <w:p>
      <w:pPr>
        <w:pStyle w:val="SourceCode"/>
      </w:pPr>
      <w:r>
        <w:rPr>
          <w:rStyle w:val="VerbatimChar"/>
        </w:rPr>
        <w:t xml:space="preserve">reports/week04/iceberg_baseline_report.md</w:t>
      </w:r>
    </w:p>
    <w:p>
      <w:pPr>
        <w:pStyle w:val="FirstParagraph"/>
      </w:pPr>
      <w:r>
        <w:rPr>
          <w:rFonts w:hint="eastAsia"/>
        </w:rPr>
        <w:t xml:space="preserve">先用模板填结构。真实</w:t>
      </w:r>
      <w:r>
        <w:t xml:space="preserve"> inspect </w:t>
      </w:r>
      <w:r>
        <w:rPr>
          <w:rFonts w:hint="eastAsia"/>
        </w:rPr>
        <w:t xml:space="preserve">输出待</w:t>
      </w:r>
      <w:r>
        <w:t xml:space="preserve"> Week4 </w:t>
      </w:r>
      <w:r>
        <w:rPr>
          <w:rFonts w:hint="eastAsia"/>
        </w:rPr>
        <w:t xml:space="preserve">项目代码落地后同步。</w:t>
      </w:r>
    </w:p>
    <w:bookmarkEnd w:id="39"/>
    <w:bookmarkStart w:id="48" w:name="延伸阅读"/>
    <w:p>
      <w:pPr>
        <w:pStyle w:val="Heading2"/>
      </w:pPr>
      <w:r>
        <w:rPr>
          <w:rFonts w:hint="eastAsia"/>
        </w:rPr>
        <w:t xml:space="preserve">延伸阅读</w:t>
      </w:r>
    </w:p>
    <w:p>
      <w:pPr>
        <w:pStyle w:val="Compact"/>
        <w:numPr>
          <w:ilvl w:val="0"/>
          <w:numId w:val="1009"/>
        </w:numPr>
      </w:pPr>
      <w:r>
        <w:t xml:space="preserve">Apache Iceberg / Maintenance - snapshot </w:t>
      </w:r>
      <w:r>
        <w:rPr>
          <w:rFonts w:hint="eastAsia"/>
        </w:rPr>
        <w:t xml:space="preserve">与</w:t>
      </w:r>
      <w:r>
        <w:t xml:space="preserve"> metadata </w:t>
      </w:r>
      <w:r>
        <w:rPr>
          <w:rFonts w:hint="eastAsia"/>
        </w:rPr>
        <w:t xml:space="preserve">维护</w:t>
      </w:r>
      <w:r>
        <w:rPr>
          <w:rStyle w:val="FootnoteReference"/>
        </w:rPr>
        <w:footnoteReference w:id="40"/>
      </w:r>
    </w:p>
    <w:p>
      <w:pPr>
        <w:pStyle w:val="Compact"/>
        <w:numPr>
          <w:ilvl w:val="0"/>
          <w:numId w:val="1009"/>
        </w:numPr>
      </w:pPr>
      <w:r>
        <w:t xml:space="preserve">Apache Iceberg / Performance - files </w:t>
      </w:r>
      <w:r>
        <w:rPr>
          <w:rFonts w:hint="eastAsia"/>
        </w:rPr>
        <w:t xml:space="preserve">与</w:t>
      </w:r>
      <w:r>
        <w:t xml:space="preserve"> scan planning</w:t>
      </w:r>
      <w:r>
        <w:rPr>
          <w:rStyle w:val="FootnoteReference"/>
        </w:rPr>
        <w:footnoteReference w:id="42"/>
      </w:r>
    </w:p>
    <w:p>
      <w:pPr>
        <w:pStyle w:val="Compact"/>
        <w:numPr>
          <w:ilvl w:val="0"/>
          <w:numId w:val="1009"/>
        </w:numPr>
      </w:pPr>
      <w:r>
        <w:t xml:space="preserve">PyIceberg / API - InspectTable</w:t>
      </w:r>
      <w:r>
        <w:rPr>
          <w:rStyle w:val="FootnoteReference"/>
        </w:rPr>
        <w:footnoteReference w:id="44"/>
      </w:r>
    </w:p>
    <w:p>
      <w:pPr>
        <w:pStyle w:val="Compact"/>
        <w:numPr>
          <w:ilvl w:val="0"/>
          <w:numId w:val="1009"/>
        </w:numPr>
      </w:pPr>
      <w:r>
        <w:t xml:space="preserve">Apache Iceberg / Reliability - history </w:t>
      </w:r>
      <w:r>
        <w:rPr>
          <w:rFonts w:hint="eastAsia"/>
        </w:rPr>
        <w:t xml:space="preserve">与</w:t>
      </w:r>
      <w:r>
        <w:t xml:space="preserve"> rollback</w:t>
      </w:r>
      <w:r>
        <w:rPr>
          <w:rStyle w:val="FootnoteReference"/>
        </w:rPr>
        <w:footnoteReference w:id="46"/>
      </w:r>
    </w:p>
    <w:bookmarkEnd w:id="4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4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Maintenance </w:t>
      </w:r>
      <w:r>
        <w:rPr>
          <w:rFonts w:hint="eastAsia"/>
        </w:rPr>
        <w:t xml:space="preserve">文档说明</w:t>
      </w:r>
      <w:r>
        <w:t xml:space="preserve"> snapshot </w:t>
      </w:r>
      <w:r>
        <w:rPr>
          <w:rFonts w:hint="eastAsia"/>
        </w:rPr>
        <w:t xml:space="preserve">会随着写入积累，expire</w:t>
      </w:r>
      <w:r>
        <w:t xml:space="preserve"> snapshots、remove orphan files </w:t>
      </w:r>
      <w:r>
        <w:rPr>
          <w:rFonts w:hint="eastAsia"/>
        </w:rPr>
        <w:t xml:space="preserve">等动作会影响可回看范围和</w:t>
      </w:r>
      <w:r>
        <w:t xml:space="preserve"> metadata </w:t>
      </w:r>
      <w:r>
        <w:rPr>
          <w:rFonts w:hint="eastAsia"/>
        </w:rPr>
        <w:t xml:space="preserve">体积。本课只要求先建立</w:t>
      </w:r>
      <w:r>
        <w:t xml:space="preserve"> </w:t>
      </w:r>
      <w:r>
        <w:rPr>
          <w:rFonts w:hint="eastAsia"/>
        </w:rPr>
        <w:t xml:space="preserve">baseline，不要求把维护</w:t>
      </w:r>
      <w:r>
        <w:t xml:space="preserve"> pipeline </w:t>
      </w:r>
      <w:r>
        <w:rPr>
          <w:rFonts w:hint="eastAsia"/>
        </w:rPr>
        <w:t xml:space="preserve">做成作业主线。</w:t>
      </w:r>
      <w:hyperlink r:id="rId41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Iceberg｜Maintenance</w:t>
        </w:r>
      </w:hyperlink>
    </w:p>
  </w:footnote>
  <w:footnote w:id="4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Performance </w:t>
      </w:r>
      <w:r>
        <w:rPr>
          <w:rFonts w:hint="eastAsia"/>
        </w:rPr>
        <w:t xml:space="preserve">文档说明元数据、manifest、文件级统计与数据文件布局会影响</w:t>
      </w:r>
      <w:r>
        <w:t xml:space="preserve"> scan </w:t>
      </w:r>
      <w:r>
        <w:rPr>
          <w:rFonts w:hint="eastAsia"/>
        </w:rPr>
        <w:t xml:space="preserve">planning；这对应本课</w:t>
      </w:r>
      <w:r>
        <w:t xml:space="preserve"> baseline report </w:t>
      </w:r>
      <w:r>
        <w:rPr>
          <w:rFonts w:hint="eastAsia"/>
        </w:rPr>
        <w:t xml:space="preserve">中</w:t>
      </w:r>
      <w:r>
        <w:t xml:space="preserve"> file count、file size、partition distribution </w:t>
      </w:r>
      <w:r>
        <w:rPr>
          <w:rFonts w:hint="eastAsia"/>
        </w:rPr>
        <w:t xml:space="preserve">等观察项。</w:t>
      </w:r>
      <w:hyperlink r:id="rId43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Iceberg｜Performance</w:t>
        </w:r>
      </w:hyperlink>
    </w:p>
  </w:footnote>
  <w:footnote w:id="4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PyIceberg API </w:t>
      </w:r>
      <w:r>
        <w:rPr>
          <w:rFonts w:hint="eastAsia"/>
        </w:rPr>
        <w:t xml:space="preserve">文档中的</w:t>
      </w:r>
      <w:r>
        <w:t xml:space="preserve"> inspection </w:t>
      </w:r>
      <w:r>
        <w:rPr>
          <w:rFonts w:hint="eastAsia"/>
        </w:rPr>
        <w:t xml:space="preserve">入口可用于读取</w:t>
      </w:r>
      <w:r>
        <w:t xml:space="preserve"> history、metadata log、files </w:t>
      </w:r>
      <w:r>
        <w:rPr>
          <w:rFonts w:hint="eastAsia"/>
        </w:rPr>
        <w:t xml:space="preserve">等信息；后续真实</w:t>
      </w:r>
      <w:r>
        <w:t xml:space="preserve"> baseline </w:t>
      </w:r>
      <w:r>
        <w:rPr>
          <w:rFonts w:hint="eastAsia"/>
        </w:rPr>
        <w:t xml:space="preserve">脚本应以项目实现和</w:t>
      </w:r>
      <w:r>
        <w:t xml:space="preserve"> PyIceberg </w:t>
      </w:r>
      <w:r>
        <w:rPr>
          <w:rFonts w:hint="eastAsia"/>
        </w:rPr>
        <w:t xml:space="preserve">实际</w:t>
      </w:r>
      <w:r>
        <w:t xml:space="preserve"> API </w:t>
      </w:r>
      <w:r>
        <w:rPr>
          <w:rFonts w:hint="eastAsia"/>
        </w:rPr>
        <w:t xml:space="preserve">为准。</w:t>
      </w:r>
      <w:hyperlink r:id="rId45">
        <w:r>
          <w:rPr>
            <w:rStyle w:val="Hyperlink"/>
            <w:rFonts w:hint="eastAsia"/>
          </w:rPr>
          <w:t xml:space="preserve">PyIceberg｜API</w:t>
        </w:r>
      </w:hyperlink>
    </w:p>
  </w:footnote>
  <w:footnote w:id="4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Reliability </w:t>
      </w:r>
      <w:r>
        <w:rPr>
          <w:rFonts w:hint="eastAsia"/>
        </w:rPr>
        <w:t xml:space="preserve">文档把</w:t>
      </w:r>
      <w:r>
        <w:t xml:space="preserve"> version history、rollback </w:t>
      </w:r>
      <w:r>
        <w:rPr>
          <w:rFonts w:hint="eastAsia"/>
        </w:rPr>
        <w:t xml:space="preserve">和可靠读取放在表状态可靠性的语境下；baseline</w:t>
      </w:r>
      <w:r>
        <w:t xml:space="preserve"> report </w:t>
      </w:r>
      <w:r>
        <w:rPr>
          <w:rFonts w:hint="eastAsia"/>
        </w:rPr>
        <w:t xml:space="preserve">的价值就是先把这些状态证据记录下来，再谈优化。</w:t>
      </w:r>
      <w:hyperlink r:id="rId47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Iceberg｜Reliability</w:t>
        </w:r>
      </w:hyperlink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26" Target="media/rId26.png" /><Relationship Type="http://schemas.openxmlformats.org/officeDocument/2006/relationships/hyperlink" Id="rId14" Target="../assets/handouts/week04-lesson05.docx" TargetMode="External" /><Relationship Type="http://schemas.openxmlformats.org/officeDocument/2006/relationships/hyperlink" Id="rId13" Target="../assets/handouts/week04-lesson05.pdf" TargetMode="External" /><Relationship Type="http://schemas.openxmlformats.org/officeDocument/2006/relationships/hyperlink" Id="rId41" Target="https://iceberg.apache.org/docs/latest/maintenance/" TargetMode="External" /><Relationship Type="http://schemas.openxmlformats.org/officeDocument/2006/relationships/hyperlink" Id="rId43" Target="https://iceberg.apache.org/docs/latest/performance/" TargetMode="External" /><Relationship Type="http://schemas.openxmlformats.org/officeDocument/2006/relationships/hyperlink" Id="rId47" Target="https://iceberg.apache.org/docs/latest/reliability/" TargetMode="External" /><Relationship Type="http://schemas.openxmlformats.org/officeDocument/2006/relationships/hyperlink" Id="rId45" Target="https://py.iceberg.apache.org/api/" TargetMode="External" /><Relationship Type="http://schemas.openxmlformats.org/officeDocument/2006/relationships/hyperlink" Id="rId9" Target="week04-lab.qmd" TargetMode="External" /><Relationship Type="http://schemas.openxmlformats.org/officeDocument/2006/relationships/hyperlink" Id="rId10" Target="week04-lesson-4.qmd" TargetMode="External" /><Relationship Type="http://schemas.openxmlformats.org/officeDocument/2006/relationships/hyperlink" Id="rId11" Target="week04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4-lesson05.docx" TargetMode="External" /><Relationship Type="http://schemas.openxmlformats.org/officeDocument/2006/relationships/hyperlink" Id="rId13" Target="../assets/handouts/week04-lesson05.pdf" TargetMode="External" /><Relationship Type="http://schemas.openxmlformats.org/officeDocument/2006/relationships/hyperlink" Id="rId41" Target="https://iceberg.apache.org/docs/latest/maintenance/" TargetMode="External" /><Relationship Type="http://schemas.openxmlformats.org/officeDocument/2006/relationships/hyperlink" Id="rId43" Target="https://iceberg.apache.org/docs/latest/performance/" TargetMode="External" /><Relationship Type="http://schemas.openxmlformats.org/officeDocument/2006/relationships/hyperlink" Id="rId47" Target="https://iceberg.apache.org/docs/latest/reliability/" TargetMode="External" /><Relationship Type="http://schemas.openxmlformats.org/officeDocument/2006/relationships/hyperlink" Id="rId45" Target="https://py.iceberg.apache.org/api/" TargetMode="External" /><Relationship Type="http://schemas.openxmlformats.org/officeDocument/2006/relationships/hyperlink" Id="rId9" Target="week04-lab.qmd" TargetMode="External" /><Relationship Type="http://schemas.openxmlformats.org/officeDocument/2006/relationships/hyperlink" Id="rId10" Target="week04-lesson-4.qmd" TargetMode="External" /><Relationship Type="http://schemas.openxmlformats.org/officeDocument/2006/relationships/hyperlink" Id="rId11" Target="week04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Week04｜课时5｜性能基线不是调优冲动：files / history / snapshots 视角下的 Week4 验收</dc:title>
  <dc:creator/>
  <cp:keywords/>
  <dcterms:created xsi:type="dcterms:W3CDTF">2026-04-29T15:19:09Z</dcterms:created>
  <dcterms:modified xsi:type="dcterms:W3CDTF">2026-04-29T15:19:09Z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