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47.png" ContentType="image/png"/>
  <Override PartName="/word/media/rId58.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rPr>
          <w:rFonts w:hint="eastAsia"/>
        </w:rPr>
        <w:t xml:space="preserve">Week03｜课时5｜故障自愈与补数：Replay</w:t>
      </w:r>
      <w:r>
        <w:t xml:space="preserve"> / Backfill / Runbook </w:t>
      </w:r>
      <w:r>
        <w:rPr>
          <w:rFonts w:hint="eastAsia"/>
        </w:rPr>
        <w:t xml:space="preserve">怎么把链路拉回正轨</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12" w:name="week03-的收官不是系统终于跑通而是故障发生后你知道怎样把链路拉回正轨"/>
    <w:p>
      <w:pPr>
        <w:pStyle w:val="Heading2"/>
      </w:pPr>
      <w:r>
        <w:t xml:space="preserve">Week03 </w:t>
      </w:r>
      <w:r>
        <w:rPr>
          <w:rFonts w:hint="eastAsia"/>
        </w:rPr>
        <w:t xml:space="preserve">的收官，不是“系统终于跑通”，而是故障发生后你知道怎样把链路拉回正轨</w:t>
      </w:r>
    </w:p>
    <w:p>
      <w:pPr>
        <w:pStyle w:val="FirstParagraph"/>
      </w:pPr>
      <w:r>
        <w:rPr>
          <w:rFonts w:hint="eastAsia"/>
        </w:rPr>
        <w:t xml:space="preserve">这一讲不是在讲完整灾备平台，也不是把所有恢复能力都写成自动化已实现。</w:t>
      </w:r>
    </w:p>
    <w:p>
      <w:pPr>
        <w:pStyle w:val="BodyText"/>
      </w:pPr>
      <w:r>
        <w:rPr>
          <w:rFonts w:hint="eastAsia"/>
        </w:rPr>
        <w:t xml:space="preserve">先解决更现实的问题：</w:t>
      </w:r>
    </w:p>
    <w:p>
      <w:pPr>
        <w:pStyle w:val="BodyText"/>
      </w:pPr>
      <w:r>
        <w:rPr>
          <w:rFonts w:hint="eastAsia"/>
          <w:b/>
          <w:bCs/>
        </w:rPr>
        <w:t xml:space="preserve">当</w:t>
      </w:r>
      <w:r>
        <w:rPr>
          <w:b/>
          <w:bCs/>
        </w:rPr>
        <w:t xml:space="preserve"> ingest </w:t>
      </w:r>
      <w:r>
        <w:rPr>
          <w:rFonts w:hint="eastAsia"/>
          <w:b/>
          <w:bCs/>
        </w:rPr>
        <w:t xml:space="preserve">链路出现缺口、乱序、失败窗口或错误写入时，你有没有一套可复用的</w:t>
      </w:r>
      <w:r>
        <w:rPr>
          <w:b/>
          <w:bCs/>
        </w:rPr>
        <w:t xml:space="preserve"> replay / backfill / runbook </w:t>
      </w:r>
      <w:r>
        <w:rPr>
          <w:rFonts w:hint="eastAsia"/>
          <w:b/>
          <w:bCs/>
        </w:rPr>
        <w:t xml:space="preserve">基线。</w:t>
      </w:r>
    </w:p>
    <w:p>
      <w:pPr>
        <w:pStyle w:val="BodyText"/>
      </w:pPr>
      <w:hyperlink r:id="rId9">
        <w:r>
          <w:rPr>
            <w:rStyle w:val="Hyperlink"/>
            <w:rFonts w:hint="eastAsia"/>
          </w:rPr>
          <w:t xml:space="preserve">进入实验</w:t>
        </w:r>
      </w:hyperlink>
      <w:r>
        <w:t xml:space="preserve"> </w:t>
      </w:r>
      <w:hyperlink r:id="rId10">
        <w:r>
          <w:rPr>
            <w:rStyle w:val="Hyperlink"/>
            <w:rFonts w:hint="eastAsia"/>
          </w:rPr>
          <w:t xml:space="preserve">回看课时</w:t>
        </w:r>
        <w:r>
          <w:rPr>
            <w:rStyle w:val="Hyperlink"/>
          </w:rPr>
          <w:t xml:space="preserve"> 4</w:t>
        </w:r>
      </w:hyperlink>
      <w:r>
        <w:t xml:space="preserve"> </w:t>
      </w:r>
      <w:hyperlink r:id="rId11">
        <w:r>
          <w:rPr>
            <w:rStyle w:val="Hyperlink"/>
            <w:rFonts w:hint="eastAsia"/>
          </w:rPr>
          <w:t xml:space="preserve">返回</w:t>
        </w:r>
        <w:r>
          <w:rPr>
            <w:rStyle w:val="Hyperlink"/>
          </w:rPr>
          <w:t xml:space="preserve"> Week03 </w:t>
        </w:r>
        <w:r>
          <w:rPr>
            <w:rStyle w:val="Hyperlink"/>
            <w:rFonts w:hint="eastAsia"/>
          </w:rPr>
          <w:t xml:space="preserve">总览</w:t>
        </w:r>
      </w:hyperlink>
    </w:p>
    <w:bookmarkEnd w:id="12"/>
    <w:p>
      <w:pPr>
        <w:pStyle w:val="BodyText"/>
      </w:pPr>
      <w:r>
        <w:rPr>
          <w:rFonts w:hint="eastAsia"/>
        </w:rPr>
        <w:t xml:space="preserve">下载讲义</w:t>
      </w:r>
    </w:p>
    <w:p>
      <w:pPr>
        <w:pStyle w:val="BodyText"/>
      </w:pPr>
      <w:r>
        <w:rPr>
          <w:rFonts w:hint="eastAsia"/>
        </w:rPr>
        <w:t xml:space="preserve">提供适合离线阅读的</w:t>
      </w:r>
      <w:r>
        <w:t xml:space="preserve"> PDF </w:t>
      </w:r>
      <w:r>
        <w:rPr>
          <w:rFonts w:hint="eastAsia"/>
        </w:rPr>
        <w:t xml:space="preserve">版和适合批注整理的</w:t>
      </w:r>
      <w:r>
        <w:t xml:space="preserve"> Word </w:t>
      </w:r>
      <w:r>
        <w:rPr>
          <w:rFonts w:hint="eastAsia"/>
        </w:rPr>
        <w:t xml:space="preserve">版。</w:t>
      </w:r>
    </w:p>
    <w:p>
      <w:pPr>
        <w:pStyle w:val="BodyText"/>
      </w:pPr>
      <w:hyperlink r:id="rId13">
        <w:r>
          <w:rPr>
            <w:rStyle w:val="Hyperlink"/>
          </w:rPr>
          <w:t xml:space="preserve">PDF </w:t>
        </w:r>
        <w:r>
          <w:rPr>
            <w:rStyle w:val="Hyperlink"/>
            <w:rFonts w:hint="eastAsia"/>
          </w:rPr>
          <w:t xml:space="preserve">版</w:t>
        </w:r>
        <w:r>
          <w:rPr>
            <w:rStyle w:val="Hyperlink"/>
          </w:rPr>
          <w:t xml:space="preserve"> · </w:t>
        </w:r>
        <w:r>
          <w:rPr>
            <w:rStyle w:val="Hyperlink"/>
            <w:rFonts w:hint="eastAsia"/>
          </w:rPr>
          <w:t xml:space="preserve">打印</w:t>
        </w:r>
        <w:r>
          <w:rPr>
            <w:rStyle w:val="Hyperlink"/>
          </w:rPr>
          <w:t xml:space="preserve"> / </w:t>
        </w:r>
        <w:r>
          <w:rPr>
            <w:rStyle w:val="Hyperlink"/>
            <w:rFonts w:hint="eastAsia"/>
          </w:rPr>
          <w:t xml:space="preserve">离线阅读</w:t>
        </w:r>
      </w:hyperlink>
      <w:r>
        <w:t xml:space="preserve"> </w:t>
      </w:r>
      <w:hyperlink r:id="rId14">
        <w:r>
          <w:rPr>
            <w:rStyle w:val="Hyperlink"/>
          </w:rPr>
          <w:t xml:space="preserve">Word </w:t>
        </w:r>
        <w:r>
          <w:rPr>
            <w:rStyle w:val="Hyperlink"/>
            <w:rFonts w:hint="eastAsia"/>
          </w:rPr>
          <w:t xml:space="preserve">版</w:t>
        </w:r>
        <w:r>
          <w:rPr>
            <w:rStyle w:val="Hyperlink"/>
          </w:rPr>
          <w:t xml:space="preserve"> · </w:t>
        </w:r>
        <w:r>
          <w:rPr>
            <w:rStyle w:val="Hyperlink"/>
            <w:rFonts w:hint="eastAsia"/>
          </w:rPr>
          <w:t xml:space="preserve">批注</w:t>
        </w:r>
        <w:r>
          <w:rPr>
            <w:rStyle w:val="Hyperlink"/>
          </w:rPr>
          <w:t xml:space="preserve"> / </w:t>
        </w:r>
        <w:r>
          <w:rPr>
            <w:rStyle w:val="Hyperlink"/>
            <w:rFonts w:hint="eastAsia"/>
          </w:rPr>
          <w:t xml:space="preserve">二次整理</w:t>
        </w:r>
      </w:hyperlink>
    </w:p>
    <w:bookmarkStart w:id="19" w:name="这节课解决什么问题"/>
    <w:p>
      <w:pPr>
        <w:pStyle w:val="Heading2"/>
      </w:pPr>
      <w:r>
        <w:rPr>
          <w:rFonts w:hint="eastAsia"/>
        </w:rPr>
        <w:t xml:space="preserve">这节课解决什么问题</w:t>
      </w:r>
    </w:p>
    <w:p>
      <w:pPr>
        <w:pStyle w:val="FirstParagraph"/>
      </w:pPr>
      <w:r>
        <w:rPr>
          <w:rFonts w:hint="eastAsia"/>
        </w:rPr>
        <w:t xml:space="preserve">到了</w:t>
      </w:r>
      <w:r>
        <w:t xml:space="preserve"> Week03 </w:t>
      </w:r>
      <w:r>
        <w:rPr>
          <w:rFonts w:hint="eastAsia"/>
        </w:rPr>
        <w:t xml:space="preserve">的最后一课，你已经能看到一条最小</w:t>
      </w:r>
      <w:r>
        <w:t xml:space="preserve"> ingest </w:t>
      </w:r>
      <w:r>
        <w:rPr>
          <w:rFonts w:hint="eastAsia"/>
        </w:rPr>
        <w:t xml:space="preserve">基线的轮廓了：</w:t>
      </w:r>
    </w:p>
    <w:p>
      <w:pPr>
        <w:pStyle w:val="Compact"/>
        <w:numPr>
          <w:ilvl w:val="0"/>
          <w:numId w:val="1001"/>
        </w:numPr>
      </w:pPr>
      <w:r>
        <w:t xml:space="preserve">Week02 </w:t>
      </w:r>
      <w:r>
        <w:rPr>
          <w:rFonts w:hint="eastAsia"/>
        </w:rPr>
        <w:t xml:space="preserve">定义了输入准入边界</w:t>
      </w:r>
    </w:p>
    <w:p>
      <w:pPr>
        <w:pStyle w:val="Compact"/>
        <w:numPr>
          <w:ilvl w:val="0"/>
          <w:numId w:val="1001"/>
        </w:numPr>
      </w:pPr>
      <w:r>
        <w:t xml:space="preserve">Week03 </w:t>
      </w:r>
      <w:r>
        <w:rPr>
          <w:rFonts w:hint="eastAsia"/>
        </w:rPr>
        <w:t xml:space="preserve">前四课把这些边界推进成了</w:t>
      </w:r>
      <w:r>
        <w:t xml:space="preserve"> batch / incremental / asset flow</w:t>
      </w:r>
    </w:p>
    <w:p>
      <w:pPr>
        <w:pStyle w:val="Compact"/>
        <w:numPr>
          <w:ilvl w:val="0"/>
          <w:numId w:val="1001"/>
        </w:numPr>
      </w:pPr>
      <w:r>
        <w:t xml:space="preserve">repo </w:t>
      </w:r>
      <w:r>
        <w:rPr>
          <w:rFonts w:hint="eastAsia"/>
        </w:rPr>
        <w:t xml:space="preserve">里已经有</w:t>
      </w:r>
      <w:r>
        <w:t xml:space="preserve"> </w:t>
      </w:r>
      <w:r>
        <w:rPr>
          <w:rStyle w:val="VerbatimChar"/>
        </w:rPr>
        <w:t xml:space="preserve">seed_loader.py</w:t>
      </w:r>
      <w:r>
        <w:t xml:space="preserve">、</w:t>
      </w:r>
      <w:r>
        <w:rPr>
          <w:rStyle w:val="VerbatimChar"/>
        </w:rPr>
        <w:t xml:space="preserve">ticket_ingest.py</w:t>
      </w:r>
      <w:r>
        <w:t xml:space="preserve">、</w:t>
      </w:r>
      <w:r>
        <w:rPr>
          <w:rStyle w:val="VerbatimChar"/>
        </w:rPr>
        <w:t xml:space="preserve">doc_ingest.py</w:t>
      </w:r>
      <w:r>
        <w:t xml:space="preserve">、</w:t>
      </w:r>
      <w:r>
        <w:rPr>
          <w:rStyle w:val="VerbatimChar"/>
        </w:rPr>
        <w:t xml:space="preserve">assets.py</w:t>
      </w:r>
      <w:r>
        <w:t xml:space="preserve"> </w:t>
      </w:r>
      <w:r>
        <w:rPr>
          <w:rFonts w:hint="eastAsia"/>
        </w:rPr>
        <w:t xml:space="preserve">和</w:t>
      </w:r>
      <w:r>
        <w:t xml:space="preserve"> contract tests </w:t>
      </w:r>
      <w:r>
        <w:rPr>
          <w:rFonts w:hint="eastAsia"/>
        </w:rPr>
        <w:t xml:space="preserve">这些最小基线</w:t>
      </w:r>
      <w:r>
        <w:rPr>
          <w:rStyle w:val="FootnoteReference"/>
        </w:rPr>
        <w:footnoteReference w:id="15"/>
      </w:r>
      <w:r>
        <w:rPr>
          <w:rStyle w:val="FootnoteReference"/>
        </w:rPr>
        <w:footnoteReference w:id="17"/>
      </w:r>
    </w:p>
    <w:p>
      <w:pPr>
        <w:pStyle w:val="FirstParagraph"/>
      </w:pPr>
      <w:r>
        <w:rPr>
          <w:rFonts w:hint="eastAsia"/>
        </w:rPr>
        <w:t xml:space="preserve">但真实系统到了这一步还没有“稳定”</w:t>
      </w:r>
      <w:r>
        <w:t xml:space="preserve"> </w:t>
      </w:r>
      <w:r>
        <w:rPr>
          <w:rFonts w:hint="eastAsia"/>
        </w:rPr>
        <w:t xml:space="preserve">它只是</w:t>
      </w:r>
      <w:r>
        <w:rPr>
          <w:rFonts w:hint="eastAsia"/>
          <w:b/>
          <w:bCs/>
        </w:rPr>
        <w:t xml:space="preserve">刚刚开始具备可运行性</w:t>
      </w:r>
      <w:r>
        <w:t xml:space="preserve">。</w:t>
      </w:r>
      <w:r>
        <w:t xml:space="preserve"> </w:t>
      </w:r>
      <w:r>
        <w:rPr>
          <w:rFonts w:hint="eastAsia"/>
        </w:rPr>
        <w:t xml:space="preserve">真正决定系统能不能长期跑下去的，是下面这类问题：</w:t>
      </w:r>
    </w:p>
    <w:p>
      <w:pPr>
        <w:pStyle w:val="Compact"/>
        <w:numPr>
          <w:ilvl w:val="0"/>
          <w:numId w:val="1002"/>
        </w:numPr>
      </w:pPr>
      <w:r>
        <w:rPr>
          <w:rFonts w:hint="eastAsia"/>
        </w:rPr>
        <w:t xml:space="preserve">某次</w:t>
      </w:r>
      <w:r>
        <w:t xml:space="preserve"> ingest </w:t>
      </w:r>
      <w:r>
        <w:rPr>
          <w:rFonts w:hint="eastAsia"/>
        </w:rPr>
        <w:t xml:space="preserve">失败后，应该直接重试，还是改用</w:t>
      </w:r>
      <w:r>
        <w:t xml:space="preserve"> </w:t>
      </w:r>
      <w:r>
        <w:rPr>
          <w:rFonts w:hint="eastAsia"/>
        </w:rPr>
        <w:t xml:space="preserve">replay？</w:t>
      </w:r>
    </w:p>
    <w:p>
      <w:pPr>
        <w:pStyle w:val="Compact"/>
        <w:numPr>
          <w:ilvl w:val="0"/>
          <w:numId w:val="1002"/>
        </w:numPr>
      </w:pPr>
      <w:r>
        <w:rPr>
          <w:rFonts w:hint="eastAsia"/>
        </w:rPr>
        <w:t xml:space="preserve">补数（backfill）到底是在修历史空洞，还是在重新计算旧分区？</w:t>
      </w:r>
    </w:p>
    <w:p>
      <w:pPr>
        <w:pStyle w:val="Compact"/>
        <w:numPr>
          <w:ilvl w:val="0"/>
          <w:numId w:val="1002"/>
        </w:numPr>
      </w:pPr>
      <w:r>
        <w:rPr>
          <w:rFonts w:hint="eastAsia"/>
        </w:rPr>
        <w:t xml:space="preserve">某条</w:t>
      </w:r>
      <w:r>
        <w:t xml:space="preserve"> source </w:t>
      </w:r>
      <w:r>
        <w:rPr>
          <w:rFonts w:hint="eastAsia"/>
        </w:rPr>
        <w:t xml:space="preserve">出了问题，为什么不是把全链路一起重跑？</w:t>
      </w:r>
    </w:p>
    <w:p>
      <w:pPr>
        <w:pStyle w:val="Compact"/>
        <w:numPr>
          <w:ilvl w:val="0"/>
          <w:numId w:val="1002"/>
        </w:numPr>
      </w:pPr>
      <w:r>
        <w:rPr>
          <w:rFonts w:hint="eastAsia"/>
        </w:rPr>
        <w:t xml:space="preserve">出现缺口后，谁来判断边界、谁来批准、谁来执行、谁来记录？</w:t>
      </w:r>
    </w:p>
    <w:p>
      <w:pPr>
        <w:pStyle w:val="FirstParagraph"/>
      </w:pPr>
      <w:r>
        <w:rPr>
          <w:rFonts w:hint="eastAsia"/>
        </w:rPr>
        <w:t xml:space="preserve">所以这节课不是再多讲一个工具，而是要让你建立一个更接近生产现场的判断：</w:t>
      </w:r>
    </w:p>
    <w:p>
      <w:pPr>
        <w:pStyle w:val="BodyText"/>
      </w:pPr>
      <w:r>
        <w:rPr>
          <w:rFonts w:hint="eastAsia"/>
          <w:b/>
          <w:bCs/>
        </w:rPr>
        <w:t xml:space="preserve">故障恢复不是“把任务重新跑一遍”，而是有边界、有依据、有记录的工程决策。</w:t>
      </w:r>
    </w:p>
    <w:bookmarkEnd w:id="19"/>
    <w:bookmarkStart w:id="20" w:name="参考学习时间4555-分钟"/>
    <w:p>
      <w:pPr>
        <w:pStyle w:val="Heading2"/>
      </w:pPr>
      <w:r>
        <w:rPr>
          <w:rFonts w:hint="eastAsia"/>
        </w:rPr>
        <w:t xml:space="preserve">参考学习时间（45–55</w:t>
      </w:r>
      <w:r>
        <w:t xml:space="preserve"> </w:t>
      </w:r>
      <w:r>
        <w:rPr>
          <w:rFonts w:hint="eastAsia"/>
        </w:rPr>
        <w:t xml:space="preserve">分钟）</w:t>
      </w:r>
    </w:p>
    <w:p>
      <w:pPr>
        <w:pStyle w:val="FirstParagraph"/>
      </w:pPr>
      <w:r>
        <w:rPr>
          <w:rFonts w:hint="eastAsia"/>
        </w:rPr>
        <w:t xml:space="preserve">如果你只阅读正文，大约需要</w:t>
      </w:r>
      <w:r>
        <w:t xml:space="preserve"> 30–35 </w:t>
      </w:r>
      <w:r>
        <w:rPr>
          <w:rFonts w:hint="eastAsia"/>
        </w:rPr>
        <w:t xml:space="preserve">分钟；如果你跟着本课一起整理</w:t>
      </w:r>
      <w:r>
        <w:t xml:space="preserve"> </w:t>
      </w:r>
      <w:r>
        <w:rPr>
          <w:rStyle w:val="VerbatimChar"/>
        </w:rPr>
        <w:t xml:space="preserve">replay_backfill_strategy_v1.md</w:t>
      </w:r>
      <w:r>
        <w:t xml:space="preserve">、</w:t>
      </w:r>
      <w:r>
        <w:rPr>
          <w:rStyle w:val="VerbatimChar"/>
        </w:rPr>
        <w:t xml:space="preserve">ingestion_runbook_v1.md</w:t>
      </w:r>
      <w:r>
        <w:t xml:space="preserve"> </w:t>
      </w:r>
      <w:r>
        <w:rPr>
          <w:rFonts w:hint="eastAsia"/>
        </w:rPr>
        <w:t xml:space="preserve">并做一轮最小</w:t>
      </w:r>
      <w:r>
        <w:t xml:space="preserve"> recovery </w:t>
      </w:r>
      <w:r>
        <w:rPr>
          <w:rFonts w:hint="eastAsia"/>
        </w:rPr>
        <w:t xml:space="preserve">drill，建议预留</w:t>
      </w:r>
      <w:r>
        <w:t xml:space="preserve"> 45–55 </w:t>
      </w:r>
      <w:r>
        <w:rPr>
          <w:rFonts w:hint="eastAsia"/>
        </w:rPr>
        <w:t xml:space="preserve">分钟。</w:t>
      </w:r>
    </w:p>
    <w:bookmarkEnd w:id="20"/>
    <w:bookmarkStart w:id="21" w:name="学完这一讲你应该能做到什么"/>
    <w:p>
      <w:pPr>
        <w:pStyle w:val="Heading2"/>
      </w:pPr>
      <w:r>
        <w:rPr>
          <w:rFonts w:hint="eastAsia"/>
        </w:rPr>
        <w:t xml:space="preserve">学完这一讲，你应该能做到什么</w:t>
      </w:r>
    </w:p>
    <w:p>
      <w:pPr>
        <w:pStyle w:val="Compact"/>
        <w:numPr>
          <w:ilvl w:val="0"/>
          <w:numId w:val="1003"/>
        </w:numPr>
      </w:pPr>
      <w:r>
        <w:rPr>
          <w:rFonts w:hint="eastAsia"/>
        </w:rPr>
        <w:t xml:space="preserve">解释</w:t>
      </w:r>
      <w:r>
        <w:t xml:space="preserve"> </w:t>
      </w:r>
      <w:r>
        <w:rPr>
          <w:rStyle w:val="VerbatimChar"/>
        </w:rPr>
        <w:t xml:space="preserve">retry / replay / backfill / rerun</w:t>
      </w:r>
      <w:r>
        <w:t xml:space="preserve"> </w:t>
      </w:r>
      <w:r>
        <w:rPr>
          <w:rFonts w:hint="eastAsia"/>
        </w:rPr>
        <w:t xml:space="preserve">之间的区别。</w:t>
      </w:r>
    </w:p>
    <w:p>
      <w:pPr>
        <w:pStyle w:val="Compact"/>
        <w:numPr>
          <w:ilvl w:val="0"/>
          <w:numId w:val="1003"/>
        </w:numPr>
      </w:pPr>
      <w:r>
        <w:rPr>
          <w:rFonts w:hint="eastAsia"/>
        </w:rPr>
        <w:t xml:space="preserve">理解为什么</w:t>
      </w:r>
      <w:r>
        <w:t xml:space="preserve"> Week03 </w:t>
      </w:r>
      <w:r>
        <w:rPr>
          <w:rFonts w:hint="eastAsia"/>
        </w:rPr>
        <w:t xml:space="preserve">现在就要把</w:t>
      </w:r>
      <w:r>
        <w:t xml:space="preserve"> recovery thinking </w:t>
      </w:r>
      <w:r>
        <w:rPr>
          <w:rFonts w:hint="eastAsia"/>
        </w:rPr>
        <w:t xml:space="preserve">和</w:t>
      </w:r>
      <w:r>
        <w:t xml:space="preserve"> runbook </w:t>
      </w:r>
      <w:r>
        <w:rPr>
          <w:rFonts w:hint="eastAsia"/>
        </w:rPr>
        <w:t xml:space="preserve">带进</w:t>
      </w:r>
      <w:r>
        <w:t xml:space="preserve"> repo。</w:t>
      </w:r>
    </w:p>
    <w:p>
      <w:pPr>
        <w:pStyle w:val="Compact"/>
        <w:numPr>
          <w:ilvl w:val="0"/>
          <w:numId w:val="1003"/>
        </w:numPr>
      </w:pPr>
      <w:r>
        <w:rPr>
          <w:rFonts w:hint="eastAsia"/>
        </w:rPr>
        <w:t xml:space="preserve">能结合当前</w:t>
      </w:r>
      <w:r>
        <w:t xml:space="preserve"> OmniSupport Copilot </w:t>
      </w:r>
      <w:r>
        <w:rPr>
          <w:rFonts w:hint="eastAsia"/>
        </w:rPr>
        <w:t xml:space="preserve">基线，说清楚</w:t>
      </w:r>
      <w:r>
        <w:t xml:space="preserve"> recovery </w:t>
      </w:r>
      <w:r>
        <w:rPr>
          <w:rFonts w:hint="eastAsia"/>
        </w:rPr>
        <w:t xml:space="preserve">最少依赖哪些追踪锚点。</w:t>
      </w:r>
    </w:p>
    <w:p>
      <w:pPr>
        <w:pStyle w:val="Compact"/>
        <w:numPr>
          <w:ilvl w:val="0"/>
          <w:numId w:val="1003"/>
        </w:numPr>
      </w:pPr>
      <w:r>
        <w:rPr>
          <w:rFonts w:hint="eastAsia"/>
        </w:rPr>
        <w:t xml:space="preserve">能在仓库里写出一份可用的《采集链路</w:t>
      </w:r>
      <w:r>
        <w:t xml:space="preserve"> Runbook》v1。</w:t>
      </w:r>
    </w:p>
    <w:p>
      <w:pPr>
        <w:pStyle w:val="Compact"/>
        <w:numPr>
          <w:ilvl w:val="0"/>
          <w:numId w:val="1003"/>
        </w:numPr>
      </w:pPr>
      <w:r>
        <w:rPr>
          <w:rFonts w:hint="eastAsia"/>
        </w:rPr>
        <w:t xml:space="preserve">能完成一次最小</w:t>
      </w:r>
      <w:r>
        <w:t xml:space="preserve"> recovery </w:t>
      </w:r>
      <w:r>
        <w:rPr>
          <w:rFonts w:hint="eastAsia"/>
        </w:rPr>
        <w:t xml:space="preserve">drill，并把过程记录成</w:t>
      </w:r>
      <w:r>
        <w:t xml:space="preserve"> </w:t>
      </w:r>
      <w:r>
        <w:rPr>
          <w:rStyle w:val="VerbatimChar"/>
        </w:rPr>
        <w:t xml:space="preserve">recovery_drill_report.md</w:t>
      </w:r>
      <w:r>
        <w:t xml:space="preserve">。</w:t>
      </w:r>
    </w:p>
    <w:bookmarkEnd w:id="21"/>
    <w:bookmarkStart w:id="22" w:name="本课产出"/>
    <w:p>
      <w:pPr>
        <w:pStyle w:val="Heading2"/>
      </w:pPr>
      <w:r>
        <w:rPr>
          <w:rFonts w:hint="eastAsia"/>
        </w:rPr>
        <w:t xml:space="preserve">本课产出</w:t>
      </w:r>
    </w:p>
    <w:p>
      <w:pPr>
        <w:pStyle w:val="FirstParagraph"/>
      </w:pPr>
      <w:r>
        <w:rPr>
          <w:rFonts w:hint="eastAsia"/>
        </w:rPr>
        <w:t xml:space="preserve">完成这一讲后，你至少应该产出</w:t>
      </w:r>
      <w:r>
        <w:t xml:space="preserve"> 3 </w:t>
      </w:r>
      <w:r>
        <w:rPr>
          <w:rFonts w:hint="eastAsia"/>
        </w:rPr>
        <w:t xml:space="preserve">个工件：</w:t>
      </w:r>
    </w:p>
    <w:p>
      <w:pPr>
        <w:pStyle w:val="Compact"/>
        <w:numPr>
          <w:ilvl w:val="0"/>
          <w:numId w:val="1004"/>
        </w:numPr>
      </w:pPr>
      <w:r>
        <w:rPr>
          <w:rStyle w:val="VerbatimChar"/>
        </w:rPr>
        <w:t xml:space="preserve">runbooks/ingestion_runbook_v1.md</w:t>
      </w:r>
    </w:p>
    <w:p>
      <w:pPr>
        <w:pStyle w:val="Compact"/>
        <w:numPr>
          <w:ilvl w:val="0"/>
          <w:numId w:val="1004"/>
        </w:numPr>
      </w:pPr>
      <w:r>
        <w:rPr>
          <w:rStyle w:val="VerbatimChar"/>
        </w:rPr>
        <w:t xml:space="preserve">docs/blueprints/week03/replay_backfill_strategy_v1.md</w:t>
      </w:r>
    </w:p>
    <w:p>
      <w:pPr>
        <w:pStyle w:val="Compact"/>
        <w:numPr>
          <w:ilvl w:val="0"/>
          <w:numId w:val="1004"/>
        </w:numPr>
      </w:pPr>
      <w:r>
        <w:rPr>
          <w:rStyle w:val="VerbatimChar"/>
        </w:rPr>
        <w:t xml:space="preserve">reports/week03/recovery_drill_report.md</w:t>
      </w:r>
    </w:p>
    <w:p>
      <w:pPr>
        <w:pStyle w:val="BlockText"/>
      </w:pPr>
      <w:r>
        <w:rPr>
          <w:rFonts w:hint="eastAsia"/>
        </w:rPr>
        <w:t xml:space="preserve">注意：这节课的重点不是再新造一套</w:t>
      </w:r>
      <w:r>
        <w:t xml:space="preserve"> replay </w:t>
      </w:r>
      <w:r>
        <w:rPr>
          <w:rFonts w:hint="eastAsia"/>
        </w:rPr>
        <w:t xml:space="preserve">平台，而是把</w:t>
      </w:r>
      <w:r>
        <w:t xml:space="preserve"> </w:t>
      </w:r>
      <w:r>
        <w:rPr>
          <w:rFonts w:hint="eastAsia"/>
          <w:b/>
          <w:bCs/>
        </w:rPr>
        <w:t xml:space="preserve">恢复规则、决策边界和操作顺序</w:t>
      </w:r>
      <w:r>
        <w:t xml:space="preserve"> </w:t>
      </w:r>
      <w:r>
        <w:rPr>
          <w:rFonts w:hint="eastAsia"/>
        </w:rPr>
        <w:t xml:space="preserve">先收口成团队可执行资产。</w:t>
      </w:r>
    </w:p>
    <w:bookmarkEnd w:id="22"/>
    <w:bookmarkStart w:id="26" w:name="先看一张总图"/>
    <w:p>
      <w:pPr>
        <w:pStyle w:val="Heading2"/>
      </w:pPr>
      <w:r>
        <w:rPr>
          <w:rFonts w:hint="eastAsia"/>
        </w:rPr>
        <w:t xml:space="preserve">先看一张总图</w:t>
      </w:r>
    </w:p>
    <w:p>
      <w:pPr>
        <w:pStyle w:val="FirstParagraph"/>
      </w:pPr>
      <w:r>
        <w:drawing>
          <wp:inline>
            <wp:extent cx="5334000" cy="2285602"/>
            <wp:effectExtent b="0" l="0" r="0" t="0"/>
            <wp:docPr descr="" title="" id="24" name="Picture"/>
            <a:graphic>
              <a:graphicData uri="http://schemas.openxmlformats.org/drawingml/2006/picture">
                <pic:pic>
                  <pic:nvPicPr>
                    <pic:cNvPr descr="../assets/week03/week03-lesson05-overview-map-v2.png" id="25" name="Picture"/>
                    <pic:cNvPicPr>
                      <a:picLocks noChangeArrowheads="1" noChangeAspect="1"/>
                    </pic:cNvPicPr>
                  </pic:nvPicPr>
                  <pic:blipFill>
                    <a:blip r:embed="rId23"/>
                    <a:stretch>
                      <a:fillRect/>
                    </a:stretch>
                  </pic:blipFill>
                  <pic:spPr bwMode="auto">
                    <a:xfrm>
                      <a:off x="0" y="0"/>
                      <a:ext cx="5334000" cy="2285602"/>
                    </a:xfrm>
                    <a:prstGeom prst="rect">
                      <a:avLst/>
                    </a:prstGeom>
                    <a:noFill/>
                    <a:ln w="9525">
                      <a:noFill/>
                      <a:headEnd/>
                      <a:tailEnd/>
                    </a:ln>
                  </pic:spPr>
                </pic:pic>
              </a:graphicData>
            </a:graphic>
          </wp:inline>
        </w:drawing>
      </w:r>
    </w:p>
    <w:p>
      <w:pPr>
        <w:pStyle w:val="BodyText"/>
      </w:pPr>
      <w:r>
        <w:rPr>
          <w:rFonts w:hint="eastAsia"/>
        </w:rPr>
        <w:t xml:space="preserve">这张图里最重要的不是</w:t>
      </w:r>
      <w:r>
        <w:t xml:space="preserve"> 3 </w:t>
      </w:r>
      <w:r>
        <w:rPr>
          <w:rFonts w:hint="eastAsia"/>
        </w:rPr>
        <w:t xml:space="preserve">个英文单词，而是中间那个判断节点：</w:t>
      </w:r>
    </w:p>
    <w:p>
      <w:pPr>
        <w:pStyle w:val="BlockText"/>
      </w:pPr>
      <w:r>
        <w:rPr>
          <w:rFonts w:hint="eastAsia"/>
          <w:b/>
          <w:bCs/>
        </w:rPr>
        <w:t xml:space="preserve">怎么恢复，不应该靠拍脑袋，而要靠</w:t>
      </w:r>
      <w:r>
        <w:rPr>
          <w:b/>
          <w:bCs/>
        </w:rPr>
        <w:t xml:space="preserve"> contract、manifest、state、run log </w:t>
      </w:r>
      <w:r>
        <w:rPr>
          <w:rFonts w:hint="eastAsia"/>
          <w:b/>
          <w:bCs/>
        </w:rPr>
        <w:t xml:space="preserve">一起做决策。</w:t>
      </w:r>
    </w:p>
    <w:bookmarkEnd w:id="26"/>
    <w:bookmarkStart w:id="33" w:name="先把-5-个最容易混淆的动作拆开"/>
    <w:p>
      <w:pPr>
        <w:pStyle w:val="Heading2"/>
      </w:pPr>
      <w:r>
        <w:t xml:space="preserve">1. </w:t>
      </w:r>
      <w:r>
        <w:rPr>
          <w:rFonts w:hint="eastAsia"/>
        </w:rPr>
        <w:t xml:space="preserve">先把</w:t>
      </w:r>
      <w:r>
        <w:t xml:space="preserve"> 5 </w:t>
      </w:r>
      <w:r>
        <w:rPr>
          <w:rFonts w:hint="eastAsia"/>
        </w:rPr>
        <w:t xml:space="preserve">个最容易混淆的动作拆开</w:t>
      </w:r>
    </w:p>
    <w:p>
      <w:pPr>
        <w:pStyle w:val="FirstParagraph"/>
      </w:pPr>
      <w:r>
        <w:rPr>
          <w:rFonts w:hint="eastAsia"/>
        </w:rPr>
        <w:t xml:space="preserve">很多系统到了出故障时才发现，团队内部其实连术语都没统一。</w:t>
      </w:r>
      <w:r>
        <w:t xml:space="preserve"> </w:t>
      </w:r>
      <w:r>
        <w:rPr>
          <w:rFonts w:hint="eastAsia"/>
        </w:rPr>
        <w:t xml:space="preserve">所以先把</w:t>
      </w:r>
      <w:r>
        <w:t xml:space="preserve"> 5 </w:t>
      </w:r>
      <w:r>
        <w:rPr>
          <w:rFonts w:hint="eastAsia"/>
        </w:rPr>
        <w:t xml:space="preserve">个动作拆开。</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rPr>
                <w:rFonts w:hint="eastAsia"/>
              </w:rPr>
              <w:t xml:space="preserve">动作</w:t>
            </w:r>
          </w:p>
        </w:tc>
        <w:tc>
          <w:tcPr/>
          <w:p>
            <w:pPr>
              <w:pStyle w:val="Compact"/>
            </w:pPr>
            <w:r>
              <w:rPr>
                <w:rFonts w:hint="eastAsia"/>
              </w:rPr>
              <w:t xml:space="preserve">它真正解决什么</w:t>
            </w:r>
          </w:p>
        </w:tc>
        <w:tc>
          <w:tcPr/>
          <w:p>
            <w:pPr>
              <w:pStyle w:val="Compact"/>
            </w:pPr>
            <w:r>
              <w:rPr>
                <w:rFonts w:hint="eastAsia"/>
              </w:rPr>
              <w:t xml:space="preserve">什么时候最适合用</w:t>
            </w:r>
          </w:p>
        </w:tc>
        <w:tc>
          <w:tcPr/>
          <w:p>
            <w:pPr>
              <w:pStyle w:val="Compact"/>
            </w:pPr>
            <w:r>
              <w:rPr>
                <w:rFonts w:hint="eastAsia"/>
              </w:rPr>
              <w:t xml:space="preserve">最容易被误用成什么</w:t>
            </w:r>
          </w:p>
        </w:tc>
      </w:tr>
      <w:tr>
        <w:tc>
          <w:tcPr/>
          <w:p>
            <w:pPr>
              <w:pStyle w:val="Compact"/>
            </w:pPr>
            <w:r>
              <w:rPr>
                <w:rStyle w:val="VerbatimChar"/>
              </w:rPr>
              <w:t xml:space="preserve">retry</w:t>
            </w:r>
          </w:p>
        </w:tc>
        <w:tc>
          <w:tcPr/>
          <w:p>
            <w:pPr>
              <w:pStyle w:val="Compact"/>
            </w:pPr>
            <w:r>
              <w:rPr>
                <w:rFonts w:hint="eastAsia"/>
              </w:rPr>
              <w:t xml:space="preserve">同一次执行里的瞬时失败</w:t>
            </w:r>
          </w:p>
        </w:tc>
        <w:tc>
          <w:tcPr/>
          <w:p>
            <w:pPr>
              <w:pStyle w:val="Compact"/>
            </w:pPr>
            <w:r>
              <w:rPr>
                <w:rFonts w:hint="eastAsia"/>
              </w:rPr>
              <w:t xml:space="preserve">网络抖动、短暂锁冲突、可安全重试的写入</w:t>
            </w:r>
          </w:p>
        </w:tc>
        <w:tc>
          <w:tcPr/>
          <w:p>
            <w:pPr>
              <w:pStyle w:val="Compact"/>
            </w:pPr>
            <w:r>
              <w:rPr>
                <w:rFonts w:hint="eastAsia"/>
              </w:rPr>
              <w:t xml:space="preserve">被误当成一切恢复手段</w:t>
            </w:r>
          </w:p>
        </w:tc>
      </w:tr>
      <w:tr>
        <w:tc>
          <w:tcPr/>
          <w:p>
            <w:pPr>
              <w:pStyle w:val="Compact"/>
            </w:pPr>
            <w:r>
              <w:rPr>
                <w:rStyle w:val="VerbatimChar"/>
              </w:rPr>
              <w:t xml:space="preserve">rerun</w:t>
            </w:r>
          </w:p>
        </w:tc>
        <w:tc>
          <w:tcPr/>
          <w:p>
            <w:pPr>
              <w:pStyle w:val="Compact"/>
            </w:pPr>
            <w:r>
              <w:rPr>
                <w:rFonts w:hint="eastAsia"/>
              </w:rPr>
              <w:t xml:space="preserve">把同一个步骤或同一个</w:t>
            </w:r>
            <w:r>
              <w:t xml:space="preserve"> job </w:t>
            </w:r>
            <w:r>
              <w:rPr>
                <w:rFonts w:hint="eastAsia"/>
              </w:rPr>
              <w:t xml:space="preserve">再跑一次</w:t>
            </w:r>
          </w:p>
        </w:tc>
        <w:tc>
          <w:tcPr/>
          <w:p>
            <w:pPr>
              <w:pStyle w:val="Compact"/>
            </w:pPr>
            <w:r>
              <w:rPr>
                <w:rFonts w:hint="eastAsia"/>
              </w:rPr>
              <w:t xml:space="preserve">逻辑没变，只是希望重新执行</w:t>
            </w:r>
          </w:p>
        </w:tc>
        <w:tc>
          <w:tcPr/>
          <w:p>
            <w:pPr>
              <w:pStyle w:val="Compact"/>
            </w:pPr>
            <w:r>
              <w:rPr>
                <w:rFonts w:hint="eastAsia"/>
              </w:rPr>
              <w:t xml:space="preserve">被误以为已经等于</w:t>
            </w:r>
            <w:r>
              <w:t xml:space="preserve"> replay</w:t>
            </w:r>
          </w:p>
        </w:tc>
      </w:tr>
      <w:tr>
        <w:tc>
          <w:tcPr/>
          <w:p>
            <w:pPr>
              <w:pStyle w:val="Compact"/>
            </w:pPr>
            <w:r>
              <w:rPr>
                <w:rStyle w:val="VerbatimChar"/>
              </w:rPr>
              <w:t xml:space="preserve">replay</w:t>
            </w:r>
          </w:p>
        </w:tc>
        <w:tc>
          <w:tcPr/>
          <w:p>
            <w:pPr>
              <w:pStyle w:val="Compact"/>
            </w:pPr>
            <w:r>
              <w:rPr>
                <w:rFonts w:hint="eastAsia"/>
              </w:rPr>
              <w:t xml:space="preserve">重新消费同一批次</w:t>
            </w:r>
            <w:r>
              <w:t xml:space="preserve"> / </w:t>
            </w:r>
            <w:r>
              <w:rPr>
                <w:rFonts w:hint="eastAsia"/>
              </w:rPr>
              <w:t xml:space="preserve">同一来源</w:t>
            </w:r>
            <w:r>
              <w:t xml:space="preserve"> / </w:t>
            </w:r>
            <w:r>
              <w:rPr>
                <w:rFonts w:hint="eastAsia"/>
              </w:rPr>
              <w:t xml:space="preserve">同一段变更</w:t>
            </w:r>
          </w:p>
        </w:tc>
        <w:tc>
          <w:tcPr/>
          <w:p>
            <w:pPr>
              <w:pStyle w:val="Compact"/>
            </w:pPr>
            <w:r>
              <w:rPr>
                <w:rFonts w:hint="eastAsia"/>
              </w:rPr>
              <w:t xml:space="preserve">想验证幂等、重走</w:t>
            </w:r>
            <w:r>
              <w:t xml:space="preserve"> </w:t>
            </w:r>
            <w:r>
              <w:rPr>
                <w:rFonts w:hint="eastAsia"/>
              </w:rPr>
              <w:t xml:space="preserve">ingest、重建中间结果</w:t>
            </w:r>
          </w:p>
        </w:tc>
        <w:tc>
          <w:tcPr/>
          <w:p>
            <w:pPr>
              <w:pStyle w:val="Compact"/>
            </w:pPr>
            <w:r>
              <w:rPr>
                <w:rFonts w:hint="eastAsia"/>
              </w:rPr>
              <w:t xml:space="preserve">被误用来补历史缺口</w:t>
            </w:r>
          </w:p>
        </w:tc>
      </w:tr>
      <w:tr>
        <w:tc>
          <w:tcPr/>
          <w:p>
            <w:pPr>
              <w:pStyle w:val="Compact"/>
            </w:pPr>
            <w:r>
              <w:rPr>
                <w:rStyle w:val="VerbatimChar"/>
              </w:rPr>
              <w:t xml:space="preserve">restore</w:t>
            </w:r>
          </w:p>
        </w:tc>
        <w:tc>
          <w:tcPr/>
          <w:p>
            <w:pPr>
              <w:pStyle w:val="Compact"/>
            </w:pPr>
            <w:r>
              <w:rPr>
                <w:rFonts w:hint="eastAsia"/>
              </w:rPr>
              <w:t xml:space="preserve">把系统或数据恢复到某个已知可用状态</w:t>
            </w:r>
          </w:p>
        </w:tc>
        <w:tc>
          <w:tcPr/>
          <w:p>
            <w:pPr>
              <w:pStyle w:val="Compact"/>
            </w:pPr>
            <w:r>
              <w:rPr>
                <w:rFonts w:hint="eastAsia"/>
              </w:rPr>
              <w:t xml:space="preserve">状态库损坏、对象存储污染、已知好版本需要快速回退</w:t>
            </w:r>
          </w:p>
        </w:tc>
        <w:tc>
          <w:tcPr/>
          <w:p>
            <w:pPr>
              <w:pStyle w:val="Compact"/>
            </w:pPr>
            <w:r>
              <w:rPr>
                <w:rFonts w:hint="eastAsia"/>
              </w:rPr>
              <w:t xml:space="preserve">被误当成</w:t>
            </w:r>
            <w:r>
              <w:t xml:space="preserve"> replay / backfill </w:t>
            </w:r>
            <w:r>
              <w:rPr>
                <w:rFonts w:hint="eastAsia"/>
              </w:rPr>
              <w:t xml:space="preserve">的替代品</w:t>
            </w:r>
          </w:p>
        </w:tc>
      </w:tr>
      <w:tr>
        <w:tc>
          <w:tcPr/>
          <w:p>
            <w:pPr>
              <w:pStyle w:val="Compact"/>
            </w:pPr>
            <w:r>
              <w:rPr>
                <w:rStyle w:val="VerbatimChar"/>
              </w:rPr>
              <w:t xml:space="preserve">backfill</w:t>
            </w:r>
          </w:p>
        </w:tc>
        <w:tc>
          <w:tcPr/>
          <w:p>
            <w:pPr>
              <w:pStyle w:val="Compact"/>
            </w:pPr>
            <w:r>
              <w:rPr>
                <w:rFonts w:hint="eastAsia"/>
              </w:rPr>
              <w:t xml:space="preserve">为历史空洞或过往分区补数据</w:t>
            </w:r>
            <w:r>
              <w:t xml:space="preserve"> / </w:t>
            </w:r>
            <w:r>
              <w:rPr>
                <w:rFonts w:hint="eastAsia"/>
              </w:rPr>
              <w:t xml:space="preserve">重算</w:t>
            </w:r>
          </w:p>
        </w:tc>
        <w:tc>
          <w:tcPr/>
          <w:p>
            <w:pPr>
              <w:pStyle w:val="Compact"/>
            </w:pPr>
            <w:r>
              <w:rPr>
                <w:rFonts w:hint="eastAsia"/>
              </w:rPr>
              <w:t xml:space="preserve">历史日期缺失、旧逻辑修复后要补算历史</w:t>
            </w:r>
          </w:p>
        </w:tc>
        <w:tc>
          <w:tcPr/>
          <w:p>
            <w:pPr>
              <w:pStyle w:val="Compact"/>
            </w:pPr>
            <w:r>
              <w:rPr>
                <w:rFonts w:hint="eastAsia"/>
              </w:rPr>
              <w:t xml:space="preserve">被误写成“重新全量跑一次”</w:t>
            </w:r>
          </w:p>
        </w:tc>
      </w:tr>
    </w:tbl>
    <w:p>
      <w:pPr>
        <w:pStyle w:val="BodyText"/>
      </w:pPr>
      <w:r>
        <w:t xml:space="preserve">Dagster </w:t>
      </w:r>
      <w:r>
        <w:rPr>
          <w:rFonts w:hint="eastAsia"/>
        </w:rPr>
        <w:t xml:space="preserve">官方文档里把</w:t>
      </w:r>
      <w:r>
        <w:t xml:space="preserve"> backfill </w:t>
      </w:r>
      <w:r>
        <w:rPr>
          <w:rFonts w:hint="eastAsia"/>
        </w:rPr>
        <w:t xml:space="preserve">定义得很清楚：</w:t>
      </w:r>
      <w:r>
        <w:t xml:space="preserve"> </w:t>
      </w:r>
      <w:r>
        <w:rPr>
          <w:rFonts w:hint="eastAsia"/>
        </w:rPr>
        <w:t xml:space="preserve">它是为</w:t>
      </w:r>
      <w:r>
        <w:rPr>
          <w:rFonts w:hint="eastAsia"/>
          <w:b/>
          <w:bCs/>
        </w:rPr>
        <w:t xml:space="preserve">缺失的分区</w:t>
      </w:r>
      <w:r>
        <w:rPr>
          <w:rFonts w:hint="eastAsia"/>
        </w:rPr>
        <w:t xml:space="preserve">或</w:t>
      </w:r>
      <w:r>
        <w:rPr>
          <w:rFonts w:hint="eastAsia"/>
          <w:b/>
          <w:bCs/>
        </w:rPr>
        <w:t xml:space="preserve">需要更新的已有记录</w:t>
      </w:r>
      <w:r>
        <w:rPr>
          <w:rFonts w:hint="eastAsia"/>
        </w:rPr>
        <w:t xml:space="preserve">重新</w:t>
      </w:r>
      <w:r>
        <w:t xml:space="preserve"> </w:t>
      </w:r>
      <w:r>
        <w:rPr>
          <w:rFonts w:hint="eastAsia"/>
        </w:rPr>
        <w:t xml:space="preserve">materialize；而</w:t>
      </w:r>
      <w:r>
        <w:t xml:space="preserve"> partitions </w:t>
      </w:r>
      <w:r>
        <w:rPr>
          <w:rFonts w:hint="eastAsia"/>
        </w:rPr>
        <w:t xml:space="preserve">本身是把数据和计算切成逻辑片段，用来支持</w:t>
      </w:r>
      <w:r>
        <w:t xml:space="preserve"> incremental processing。</w:t>
      </w:r>
      <w:r>
        <w:rPr>
          <w:rStyle w:val="FootnoteReference"/>
        </w:rPr>
        <w:footnoteReference w:id="27"/>
      </w:r>
      <w:r>
        <w:rPr>
          <w:rStyle w:val="FootnoteReference"/>
        </w:rPr>
        <w:footnoteReference w:id="29"/>
      </w:r>
    </w:p>
    <w:bookmarkStart w:id="31" w:name="restore-为什么要单独看"/>
    <w:p>
      <w:pPr>
        <w:pStyle w:val="Heading3"/>
      </w:pPr>
      <w:r>
        <w:rPr>
          <w:rStyle w:val="VerbatimChar"/>
        </w:rPr>
        <w:t xml:space="preserve">restore</w:t>
      </w:r>
      <w:r>
        <w:t xml:space="preserve"> </w:t>
      </w:r>
      <w:r>
        <w:rPr>
          <w:rFonts w:hint="eastAsia"/>
        </w:rPr>
        <w:t xml:space="preserve">为什么要单独看</w:t>
      </w:r>
    </w:p>
    <w:p>
      <w:pPr>
        <w:pStyle w:val="FirstParagraph"/>
      </w:pPr>
      <w:r>
        <w:rPr>
          <w:rStyle w:val="VerbatimChar"/>
        </w:rPr>
        <w:t xml:space="preserve">restore</w:t>
      </w:r>
      <w:r>
        <w:t xml:space="preserve"> </w:t>
      </w:r>
      <w:r>
        <w:rPr>
          <w:rFonts w:hint="eastAsia"/>
        </w:rPr>
        <w:t xml:space="preserve">和</w:t>
      </w:r>
      <w:r>
        <w:t xml:space="preserve"> replay / backfill </w:t>
      </w:r>
      <w:r>
        <w:rPr>
          <w:rFonts w:hint="eastAsia"/>
        </w:rPr>
        <w:t xml:space="preserve">最大的差别在于：</w:t>
      </w:r>
    </w:p>
    <w:p>
      <w:pPr>
        <w:pStyle w:val="Compact"/>
        <w:numPr>
          <w:ilvl w:val="0"/>
          <w:numId w:val="1005"/>
        </w:numPr>
      </w:pPr>
      <w:r>
        <w:t xml:space="preserve">replay / backfill </w:t>
      </w:r>
      <w:r>
        <w:rPr>
          <w:rFonts w:hint="eastAsia"/>
        </w:rPr>
        <w:t xml:space="preserve">仍然是在</w:t>
      </w:r>
      <w:r>
        <w:t xml:space="preserve"> </w:t>
      </w:r>
      <w:r>
        <w:rPr>
          <w:rFonts w:hint="eastAsia"/>
          <w:b/>
          <w:bCs/>
        </w:rPr>
        <w:t xml:space="preserve">重新计算或重新消费</w:t>
      </w:r>
    </w:p>
    <w:p>
      <w:pPr>
        <w:pStyle w:val="Compact"/>
        <w:numPr>
          <w:ilvl w:val="0"/>
          <w:numId w:val="1005"/>
        </w:numPr>
      </w:pPr>
      <w:r>
        <w:t xml:space="preserve">restore </w:t>
      </w:r>
      <w:r>
        <w:rPr>
          <w:rFonts w:hint="eastAsia"/>
        </w:rPr>
        <w:t xml:space="preserve">更像</w:t>
      </w:r>
      <w:r>
        <w:t xml:space="preserve"> </w:t>
      </w:r>
      <w:r>
        <w:rPr>
          <w:rFonts w:hint="eastAsia"/>
          <w:b/>
          <w:bCs/>
        </w:rPr>
        <w:t xml:space="preserve">把系统先拉回某个已知可用快照或备份点</w:t>
      </w:r>
    </w:p>
    <w:p>
      <w:pPr>
        <w:pStyle w:val="FirstParagraph"/>
      </w:pPr>
      <w:r>
        <w:rPr>
          <w:rFonts w:hint="eastAsia"/>
        </w:rPr>
        <w:t xml:space="preserve">如果对象存储、状态表或下游表已经被错误写入污染，直接</w:t>
      </w:r>
      <w:r>
        <w:t xml:space="preserve"> replay </w:t>
      </w:r>
      <w:r>
        <w:rPr>
          <w:rFonts w:hint="eastAsia"/>
        </w:rPr>
        <w:t xml:space="preserve">往往不够。</w:t>
      </w:r>
      <w:r>
        <w:t xml:space="preserve"> </w:t>
      </w:r>
      <w:r>
        <w:rPr>
          <w:rFonts w:hint="eastAsia"/>
        </w:rPr>
        <w:t xml:space="preserve">这时你先要判断：</w:t>
      </w:r>
    </w:p>
    <w:p>
      <w:pPr>
        <w:pStyle w:val="Compact"/>
        <w:numPr>
          <w:ilvl w:val="0"/>
          <w:numId w:val="1006"/>
        </w:numPr>
      </w:pPr>
      <w:r>
        <w:rPr>
          <w:rFonts w:hint="eastAsia"/>
        </w:rPr>
        <w:t xml:space="preserve">是不是先</w:t>
      </w:r>
      <w:r>
        <w:t xml:space="preserve"> restore </w:t>
      </w:r>
      <w:r>
        <w:rPr>
          <w:rFonts w:hint="eastAsia"/>
        </w:rPr>
        <w:t xml:space="preserve">到上一个可信状态</w:t>
      </w:r>
    </w:p>
    <w:p>
      <w:pPr>
        <w:pStyle w:val="Compact"/>
        <w:numPr>
          <w:ilvl w:val="0"/>
          <w:numId w:val="1006"/>
        </w:numPr>
      </w:pPr>
      <w:r>
        <w:rPr>
          <w:rFonts w:hint="eastAsia"/>
        </w:rPr>
        <w:t xml:space="preserve">再决定后续要不要</w:t>
      </w:r>
      <w:r>
        <w:t xml:space="preserve"> replay </w:t>
      </w:r>
      <w:r>
        <w:rPr>
          <w:rFonts w:hint="eastAsia"/>
        </w:rPr>
        <w:t xml:space="preserve">某批输入</w:t>
      </w:r>
    </w:p>
    <w:p>
      <w:pPr>
        <w:pStyle w:val="Compact"/>
        <w:numPr>
          <w:ilvl w:val="0"/>
          <w:numId w:val="1006"/>
        </w:numPr>
      </w:pPr>
      <w:r>
        <w:rPr>
          <w:rFonts w:hint="eastAsia"/>
        </w:rPr>
        <w:t xml:space="preserve">或者再做</w:t>
      </w:r>
      <w:r>
        <w:t xml:space="preserve"> targeted backfill </w:t>
      </w:r>
      <w:r>
        <w:rPr>
          <w:rFonts w:hint="eastAsia"/>
        </w:rPr>
        <w:t xml:space="preserve">补历史空洞</w:t>
      </w:r>
    </w:p>
    <w:bookmarkEnd w:id="31"/>
    <w:bookmarkStart w:id="32" w:name="这句话先记住"/>
    <w:p>
      <w:pPr>
        <w:pStyle w:val="Heading3"/>
      </w:pPr>
      <w:r>
        <w:rPr>
          <w:rFonts w:hint="eastAsia"/>
        </w:rPr>
        <w:t xml:space="preserve">这句话先记住</w:t>
      </w:r>
    </w:p>
    <w:p>
      <w:pPr>
        <w:pStyle w:val="Compact"/>
        <w:numPr>
          <w:ilvl w:val="0"/>
          <w:numId w:val="1007"/>
        </w:numPr>
      </w:pPr>
      <w:r>
        <w:rPr>
          <w:rStyle w:val="VerbatimChar"/>
        </w:rPr>
        <w:t xml:space="preserve">retry</w:t>
      </w:r>
      <w:r>
        <w:t xml:space="preserve"> </w:t>
      </w:r>
      <w:r>
        <w:rPr>
          <w:rFonts w:hint="eastAsia"/>
        </w:rPr>
        <w:t xml:space="preserve">更像执行级恢复</w:t>
      </w:r>
    </w:p>
    <w:p>
      <w:pPr>
        <w:pStyle w:val="Compact"/>
        <w:numPr>
          <w:ilvl w:val="0"/>
          <w:numId w:val="1007"/>
        </w:numPr>
      </w:pPr>
      <w:r>
        <w:rPr>
          <w:rStyle w:val="VerbatimChar"/>
        </w:rPr>
        <w:t xml:space="preserve">replay</w:t>
      </w:r>
      <w:r>
        <w:t xml:space="preserve"> </w:t>
      </w:r>
      <w:r>
        <w:rPr>
          <w:rFonts w:hint="eastAsia"/>
        </w:rPr>
        <w:t xml:space="preserve">更像输入级重放</w:t>
      </w:r>
    </w:p>
    <w:p>
      <w:pPr>
        <w:pStyle w:val="Compact"/>
        <w:numPr>
          <w:ilvl w:val="0"/>
          <w:numId w:val="1007"/>
        </w:numPr>
      </w:pPr>
      <w:r>
        <w:rPr>
          <w:rStyle w:val="VerbatimChar"/>
        </w:rPr>
        <w:t xml:space="preserve">restore</w:t>
      </w:r>
      <w:r>
        <w:t xml:space="preserve"> </w:t>
      </w:r>
      <w:r>
        <w:rPr>
          <w:rFonts w:hint="eastAsia"/>
        </w:rPr>
        <w:t xml:space="preserve">更像系统级回退到已知好状态</w:t>
      </w:r>
    </w:p>
    <w:p>
      <w:pPr>
        <w:pStyle w:val="Compact"/>
        <w:numPr>
          <w:ilvl w:val="0"/>
          <w:numId w:val="1007"/>
        </w:numPr>
      </w:pPr>
      <w:r>
        <w:rPr>
          <w:rStyle w:val="VerbatimChar"/>
        </w:rPr>
        <w:t xml:space="preserve">backfill</w:t>
      </w:r>
      <w:r>
        <w:t xml:space="preserve"> </w:t>
      </w:r>
      <w:r>
        <w:rPr>
          <w:rFonts w:hint="eastAsia"/>
        </w:rPr>
        <w:t xml:space="preserve">更像历史空洞修复</w:t>
      </w:r>
    </w:p>
    <w:p>
      <w:pPr>
        <w:pStyle w:val="Compact"/>
        <w:numPr>
          <w:ilvl w:val="0"/>
          <w:numId w:val="1007"/>
        </w:numPr>
      </w:pPr>
      <w:r>
        <w:rPr>
          <w:rStyle w:val="VerbatimChar"/>
        </w:rPr>
        <w:t xml:space="preserve">rerun</w:t>
      </w:r>
      <w:r>
        <w:t xml:space="preserve"> </w:t>
      </w:r>
      <w:r>
        <w:rPr>
          <w:rFonts w:hint="eastAsia"/>
        </w:rPr>
        <w:t xml:space="preserve">是更泛的“再执行一次”</w:t>
      </w:r>
    </w:p>
    <w:p>
      <w:pPr>
        <w:pStyle w:val="FirstParagraph"/>
      </w:pPr>
      <w:r>
        <w:rPr>
          <w:rFonts w:hint="eastAsia"/>
        </w:rPr>
        <w:t xml:space="preserve">如果这</w:t>
      </w:r>
      <w:r>
        <w:t xml:space="preserve"> 5 </w:t>
      </w:r>
      <w:r>
        <w:rPr>
          <w:rFonts w:hint="eastAsia"/>
        </w:rPr>
        <w:t xml:space="preserve">个词不先分清，后面</w:t>
      </w:r>
      <w:r>
        <w:t xml:space="preserve"> runbook </w:t>
      </w:r>
      <w:r>
        <w:rPr>
          <w:rFonts w:hint="eastAsia"/>
        </w:rPr>
        <w:t xml:space="preserve">一定会写乱。</w:t>
      </w:r>
    </w:p>
    <w:bookmarkEnd w:id="32"/>
    <w:bookmarkEnd w:id="33"/>
    <w:bookmarkStart w:id="38" w:name="为什么-出故障就全量重跑-不是一个成熟答案"/>
    <w:p>
      <w:pPr>
        <w:pStyle w:val="Heading2"/>
      </w:pPr>
      <w:r>
        <w:t xml:space="preserve">2. </w:t>
      </w:r>
      <w:r>
        <w:rPr>
          <w:rFonts w:hint="eastAsia"/>
        </w:rPr>
        <w:t xml:space="preserve">为什么</w:t>
      </w:r>
      <w:r>
        <w:t xml:space="preserve"> </w:t>
      </w:r>
      <w:r>
        <w:rPr>
          <w:rFonts w:hint="eastAsia"/>
        </w:rPr>
        <w:t xml:space="preserve">“出故障就全量重跑”</w:t>
      </w:r>
      <w:r>
        <w:t xml:space="preserve"> </w:t>
      </w:r>
      <w:r>
        <w:rPr>
          <w:rFonts w:hint="eastAsia"/>
        </w:rPr>
        <w:t xml:space="preserve">不是一个成熟答案</w:t>
      </w:r>
    </w:p>
    <w:p>
      <w:pPr>
        <w:pStyle w:val="FirstParagraph"/>
      </w:pPr>
      <w:r>
        <w:rPr>
          <w:rFonts w:hint="eastAsia"/>
        </w:rPr>
        <w:t xml:space="preserve">在课堂</w:t>
      </w:r>
      <w:r>
        <w:t xml:space="preserve"> demo </w:t>
      </w:r>
      <w:r>
        <w:rPr>
          <w:rFonts w:hint="eastAsia"/>
        </w:rPr>
        <w:t xml:space="preserve">里，最简单的恢复动作通常是：</w:t>
      </w:r>
    </w:p>
    <w:p>
      <w:pPr>
        <w:pStyle w:val="BlockText"/>
      </w:pPr>
      <w:r>
        <w:rPr>
          <w:rFonts w:hint="eastAsia"/>
        </w:rPr>
        <w:t xml:space="preserve">删掉表、清掉目录、再全量跑一次。</w:t>
      </w:r>
    </w:p>
    <w:p>
      <w:pPr>
        <w:pStyle w:val="FirstParagraph"/>
      </w:pPr>
      <w:r>
        <w:rPr>
          <w:rFonts w:hint="eastAsia"/>
        </w:rPr>
        <w:t xml:space="preserve">这在真实工程里往往不是一个好答案。原因有</w:t>
      </w:r>
      <w:r>
        <w:t xml:space="preserve"> 4 </w:t>
      </w:r>
      <w:r>
        <w:rPr>
          <w:rFonts w:hint="eastAsia"/>
        </w:rPr>
        <w:t xml:space="preserve">个：</w:t>
      </w:r>
    </w:p>
    <w:bookmarkStart w:id="34" w:name="成本高"/>
    <w:p>
      <w:pPr>
        <w:pStyle w:val="Heading3"/>
      </w:pPr>
      <w:r>
        <w:t xml:space="preserve">2.1 </w:t>
      </w:r>
      <w:r>
        <w:rPr>
          <w:rFonts w:hint="eastAsia"/>
        </w:rPr>
        <w:t xml:space="preserve">成本高</w:t>
      </w:r>
    </w:p>
    <w:p>
      <w:pPr>
        <w:pStyle w:val="FirstParagraph"/>
      </w:pPr>
      <w:r>
        <w:rPr>
          <w:rFonts w:hint="eastAsia"/>
        </w:rPr>
        <w:t xml:space="preserve">有些源体量不大，但有些源一旦规模起来，全量重跑会让你：</w:t>
      </w:r>
    </w:p>
    <w:p>
      <w:pPr>
        <w:pStyle w:val="Compact"/>
        <w:numPr>
          <w:ilvl w:val="0"/>
          <w:numId w:val="1008"/>
        </w:numPr>
      </w:pPr>
      <w:r>
        <w:rPr>
          <w:rFonts w:hint="eastAsia"/>
        </w:rPr>
        <w:t xml:space="preserve">重新读取大批无变化数据</w:t>
      </w:r>
    </w:p>
    <w:p>
      <w:pPr>
        <w:pStyle w:val="Compact"/>
        <w:numPr>
          <w:ilvl w:val="0"/>
          <w:numId w:val="1008"/>
        </w:numPr>
      </w:pPr>
      <w:r>
        <w:rPr>
          <w:rFonts w:hint="eastAsia"/>
        </w:rPr>
        <w:t xml:space="preserve">重新写入对象存储和数据库</w:t>
      </w:r>
    </w:p>
    <w:p>
      <w:pPr>
        <w:pStyle w:val="Compact"/>
        <w:numPr>
          <w:ilvl w:val="0"/>
          <w:numId w:val="1008"/>
        </w:numPr>
      </w:pPr>
      <w:r>
        <w:rPr>
          <w:rFonts w:hint="eastAsia"/>
        </w:rPr>
        <w:t xml:space="preserve">重新触发下游</w:t>
      </w:r>
      <w:r>
        <w:t xml:space="preserve"> parse / index / eval</w:t>
      </w:r>
    </w:p>
    <w:p>
      <w:pPr>
        <w:pStyle w:val="Compact"/>
        <w:numPr>
          <w:ilvl w:val="0"/>
          <w:numId w:val="1008"/>
        </w:numPr>
      </w:pPr>
      <w:r>
        <w:rPr>
          <w:rFonts w:hint="eastAsia"/>
        </w:rPr>
        <w:t xml:space="preserve">拉长恢复时间</w:t>
      </w:r>
    </w:p>
    <w:bookmarkEnd w:id="34"/>
    <w:bookmarkStart w:id="35" w:name="风险大"/>
    <w:p>
      <w:pPr>
        <w:pStyle w:val="Heading3"/>
      </w:pPr>
      <w:r>
        <w:t xml:space="preserve">2.2 </w:t>
      </w:r>
      <w:r>
        <w:rPr>
          <w:rFonts w:hint="eastAsia"/>
        </w:rPr>
        <w:t xml:space="preserve">风险大</w:t>
      </w:r>
    </w:p>
    <w:p>
      <w:pPr>
        <w:pStyle w:val="FirstParagraph"/>
      </w:pPr>
      <w:r>
        <w:rPr>
          <w:rFonts w:hint="eastAsia"/>
        </w:rPr>
        <w:t xml:space="preserve">全量重跑常常意味着：</w:t>
      </w:r>
    </w:p>
    <w:p>
      <w:pPr>
        <w:pStyle w:val="Compact"/>
        <w:numPr>
          <w:ilvl w:val="0"/>
          <w:numId w:val="1009"/>
        </w:numPr>
      </w:pPr>
      <w:r>
        <w:rPr>
          <w:rFonts w:hint="eastAsia"/>
        </w:rPr>
        <w:t xml:space="preserve">覆盖掉你想保留的旧结果</w:t>
      </w:r>
    </w:p>
    <w:p>
      <w:pPr>
        <w:pStyle w:val="Compact"/>
        <w:numPr>
          <w:ilvl w:val="0"/>
          <w:numId w:val="1009"/>
        </w:numPr>
      </w:pPr>
      <w:r>
        <w:rPr>
          <w:rFonts w:hint="eastAsia"/>
        </w:rPr>
        <w:t xml:space="preserve">把边界不清的</w:t>
      </w:r>
      <w:r>
        <w:t xml:space="preserve"> source </w:t>
      </w:r>
      <w:r>
        <w:rPr>
          <w:rFonts w:hint="eastAsia"/>
        </w:rPr>
        <w:t xml:space="preserve">再次放大</w:t>
      </w:r>
    </w:p>
    <w:p>
      <w:pPr>
        <w:pStyle w:val="Compact"/>
        <w:numPr>
          <w:ilvl w:val="0"/>
          <w:numId w:val="1009"/>
        </w:numPr>
      </w:pPr>
      <w:r>
        <w:rPr>
          <w:rFonts w:hint="eastAsia"/>
        </w:rPr>
        <w:t xml:space="preserve">引入新的重复或错序风险</w:t>
      </w:r>
    </w:p>
    <w:bookmarkEnd w:id="35"/>
    <w:bookmarkStart w:id="36" w:name="可解释性差"/>
    <w:p>
      <w:pPr>
        <w:pStyle w:val="Heading3"/>
      </w:pPr>
      <w:r>
        <w:t xml:space="preserve">2.3 </w:t>
      </w:r>
      <w:r>
        <w:rPr>
          <w:rFonts w:hint="eastAsia"/>
        </w:rPr>
        <w:t xml:space="preserve">可解释性差</w:t>
      </w:r>
    </w:p>
    <w:p>
      <w:pPr>
        <w:pStyle w:val="FirstParagraph"/>
      </w:pPr>
      <w:r>
        <w:rPr>
          <w:rFonts w:hint="eastAsia"/>
        </w:rPr>
        <w:t xml:space="preserve">如果你最后只说“我把它全跑了一遍”，那后面很难回答：</w:t>
      </w:r>
    </w:p>
    <w:p>
      <w:pPr>
        <w:pStyle w:val="Compact"/>
        <w:numPr>
          <w:ilvl w:val="0"/>
          <w:numId w:val="1010"/>
        </w:numPr>
      </w:pPr>
      <w:r>
        <w:rPr>
          <w:rFonts w:hint="eastAsia"/>
        </w:rPr>
        <w:t xml:space="preserve">到底是哪一段有问题</w:t>
      </w:r>
    </w:p>
    <w:p>
      <w:pPr>
        <w:pStyle w:val="Compact"/>
        <w:numPr>
          <w:ilvl w:val="0"/>
          <w:numId w:val="1010"/>
        </w:numPr>
      </w:pPr>
      <w:r>
        <w:rPr>
          <w:rFonts w:hint="eastAsia"/>
        </w:rPr>
        <w:t xml:space="preserve">为什么这次只修了这里</w:t>
      </w:r>
    </w:p>
    <w:p>
      <w:pPr>
        <w:pStyle w:val="Compact"/>
        <w:numPr>
          <w:ilvl w:val="0"/>
          <w:numId w:val="1010"/>
        </w:numPr>
      </w:pPr>
      <w:r>
        <w:rPr>
          <w:rFonts w:hint="eastAsia"/>
        </w:rPr>
        <w:t xml:space="preserve">影响面多大</w:t>
      </w:r>
    </w:p>
    <w:p>
      <w:pPr>
        <w:pStyle w:val="Compact"/>
        <w:numPr>
          <w:ilvl w:val="0"/>
          <w:numId w:val="1010"/>
        </w:numPr>
      </w:pPr>
      <w:r>
        <w:rPr>
          <w:rFonts w:hint="eastAsia"/>
        </w:rPr>
        <w:t xml:space="preserve">是否真的补全了空洞</w:t>
      </w:r>
    </w:p>
    <w:bookmarkEnd w:id="36"/>
    <w:bookmarkStart w:id="37" w:name="不利于形成-runbook"/>
    <w:p>
      <w:pPr>
        <w:pStyle w:val="Heading3"/>
      </w:pPr>
      <w:r>
        <w:t xml:space="preserve">2.4 </w:t>
      </w:r>
      <w:r>
        <w:rPr>
          <w:rFonts w:hint="eastAsia"/>
        </w:rPr>
        <w:t xml:space="preserve">不利于形成</w:t>
      </w:r>
      <w:r>
        <w:t xml:space="preserve"> runbook</w:t>
      </w:r>
    </w:p>
    <w:p>
      <w:pPr>
        <w:pStyle w:val="FirstParagraph"/>
      </w:pPr>
      <w:r>
        <w:rPr>
          <w:rFonts w:hint="eastAsia"/>
        </w:rPr>
        <w:t xml:space="preserve">真正可交付的</w:t>
      </w:r>
      <w:r>
        <w:t xml:space="preserve"> runbook </w:t>
      </w:r>
      <w:r>
        <w:rPr>
          <w:rFonts w:hint="eastAsia"/>
        </w:rPr>
        <w:t xml:space="preserve">一定会问：</w:t>
      </w:r>
    </w:p>
    <w:p>
      <w:pPr>
        <w:pStyle w:val="Compact"/>
        <w:numPr>
          <w:ilvl w:val="0"/>
          <w:numId w:val="1011"/>
        </w:numPr>
      </w:pPr>
      <w:r>
        <w:rPr>
          <w:rFonts w:hint="eastAsia"/>
        </w:rPr>
        <w:t xml:space="preserve">触发条件是什么</w:t>
      </w:r>
    </w:p>
    <w:p>
      <w:pPr>
        <w:pStyle w:val="Compact"/>
        <w:numPr>
          <w:ilvl w:val="0"/>
          <w:numId w:val="1011"/>
        </w:numPr>
      </w:pPr>
      <w:r>
        <w:rPr>
          <w:rFonts w:hint="eastAsia"/>
        </w:rPr>
        <w:t xml:space="preserve">操作边界是什么</w:t>
      </w:r>
    </w:p>
    <w:p>
      <w:pPr>
        <w:pStyle w:val="Compact"/>
        <w:numPr>
          <w:ilvl w:val="0"/>
          <w:numId w:val="1011"/>
        </w:numPr>
      </w:pPr>
      <w:r>
        <w:rPr>
          <w:rFonts w:hint="eastAsia"/>
        </w:rPr>
        <w:t xml:space="preserve">用哪个命令</w:t>
      </w:r>
      <w:r>
        <w:t xml:space="preserve"> / </w:t>
      </w:r>
      <w:r>
        <w:rPr>
          <w:rFonts w:hint="eastAsia"/>
        </w:rPr>
        <w:t xml:space="preserve">哪个参数</w:t>
      </w:r>
      <w:r>
        <w:t xml:space="preserve"> / </w:t>
      </w:r>
      <w:r>
        <w:rPr>
          <w:rFonts w:hint="eastAsia"/>
        </w:rPr>
        <w:t xml:space="preserve">哪个</w:t>
      </w:r>
      <w:r>
        <w:t xml:space="preserve"> manifest</w:t>
      </w:r>
    </w:p>
    <w:p>
      <w:pPr>
        <w:pStyle w:val="Compact"/>
        <w:numPr>
          <w:ilvl w:val="0"/>
          <w:numId w:val="1011"/>
        </w:numPr>
      </w:pPr>
      <w:r>
        <w:rPr>
          <w:rFonts w:hint="eastAsia"/>
        </w:rPr>
        <w:t xml:space="preserve">结果怎么验收</w:t>
      </w:r>
    </w:p>
    <w:p>
      <w:pPr>
        <w:pStyle w:val="FirstParagraph"/>
      </w:pPr>
      <w:r>
        <w:rPr>
          <w:rFonts w:hint="eastAsia"/>
        </w:rPr>
        <w:t xml:space="preserve">而“全量重跑”通常很难写成精确的恢复流程。</w:t>
      </w:r>
    </w:p>
    <w:bookmarkEnd w:id="37"/>
    <w:bookmarkEnd w:id="38"/>
    <w:bookmarkStart w:id="46" w:name="当前-repo-里已经具备哪些恢复前提"/>
    <w:p>
      <w:pPr>
        <w:pStyle w:val="Heading2"/>
      </w:pPr>
      <w:r>
        <w:t xml:space="preserve">3. </w:t>
      </w:r>
      <w:r>
        <w:rPr>
          <w:rFonts w:hint="eastAsia"/>
        </w:rPr>
        <w:t xml:space="preserve">当前</w:t>
      </w:r>
      <w:r>
        <w:t xml:space="preserve"> repo </w:t>
      </w:r>
      <w:r>
        <w:rPr>
          <w:rFonts w:hint="eastAsia"/>
        </w:rPr>
        <w:t xml:space="preserve">里已经具备哪些恢复前提</w:t>
      </w:r>
    </w:p>
    <w:p>
      <w:pPr>
        <w:pStyle w:val="FirstParagraph"/>
      </w:pPr>
      <w:r>
        <w:rPr>
          <w:rFonts w:hint="eastAsia"/>
        </w:rPr>
        <w:t xml:space="preserve">这节课不需要你再造第二套平台。</w:t>
      </w:r>
      <w:r>
        <w:t xml:space="preserve"> </w:t>
      </w:r>
      <w:r>
        <w:rPr>
          <w:rFonts w:hint="eastAsia"/>
        </w:rPr>
        <w:t xml:space="preserve">相反，你要先认清当前</w:t>
      </w:r>
      <w:r>
        <w:t xml:space="preserve"> repo </w:t>
      </w:r>
      <w:r>
        <w:rPr>
          <w:rFonts w:hint="eastAsia"/>
        </w:rPr>
        <w:t xml:space="preserve">已经有了什么，哪些恢复能力可以从今天开始建立。</w:t>
      </w:r>
    </w:p>
    <w:bookmarkStart w:id="41" w:name="当前已经存在的恢复前提"/>
    <w:p>
      <w:pPr>
        <w:pStyle w:val="Heading3"/>
      </w:pPr>
      <w:r>
        <w:rPr>
          <w:rFonts w:hint="eastAsia"/>
        </w:rPr>
        <w:t xml:space="preserve">当前已经存在的恢复前提</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rFonts w:hint="eastAsia"/>
              </w:rPr>
              <w:t xml:space="preserve">对象</w:t>
            </w:r>
          </w:p>
        </w:tc>
        <w:tc>
          <w:tcPr/>
          <w:p>
            <w:pPr>
              <w:pStyle w:val="Compact"/>
            </w:pPr>
            <w:r>
              <w:rPr>
                <w:rFonts w:hint="eastAsia"/>
              </w:rPr>
              <w:t xml:space="preserve">当前</w:t>
            </w:r>
            <w:r>
              <w:t xml:space="preserve"> repo </w:t>
            </w:r>
            <w:r>
              <w:rPr>
                <w:rFonts w:hint="eastAsia"/>
              </w:rPr>
              <w:t xml:space="preserve">已有的价值</w:t>
            </w:r>
          </w:p>
        </w:tc>
      </w:tr>
      <w:tr>
        <w:tc>
          <w:tcPr/>
          <w:p>
            <w:pPr>
              <w:pStyle w:val="Compact"/>
            </w:pPr>
            <w:r>
              <w:rPr>
                <w:rStyle w:val="VerbatimChar"/>
              </w:rPr>
              <w:t xml:space="preserve">contracts/data/*.json</w:t>
            </w:r>
          </w:p>
        </w:tc>
        <w:tc>
          <w:tcPr/>
          <w:p>
            <w:pPr>
              <w:pStyle w:val="Compact"/>
            </w:pPr>
            <w:r>
              <w:rPr>
                <w:rFonts w:hint="eastAsia"/>
              </w:rPr>
              <w:t xml:space="preserve">定义输入边界与必需字段，是恢复前的契约基线</w:t>
            </w:r>
          </w:p>
        </w:tc>
      </w:tr>
      <w:tr>
        <w:tc>
          <w:tcPr/>
          <w:p>
            <w:pPr>
              <w:pStyle w:val="Compact"/>
            </w:pPr>
            <w:r>
              <w:rPr>
                <w:rStyle w:val="VerbatimChar"/>
              </w:rPr>
              <w:t xml:space="preserve">data/seed_manifests/*.json</w:t>
            </w:r>
          </w:p>
        </w:tc>
        <w:tc>
          <w:tcPr/>
          <w:p>
            <w:pPr>
              <w:pStyle w:val="Compact"/>
            </w:pPr>
            <w:r>
              <w:rPr>
                <w:rFonts w:hint="eastAsia"/>
              </w:rPr>
              <w:t xml:space="preserve">提供</w:t>
            </w:r>
            <w:r>
              <w:t xml:space="preserve"> source </w:t>
            </w:r>
            <w:r>
              <w:rPr>
                <w:rFonts w:hint="eastAsia"/>
              </w:rPr>
              <w:t xml:space="preserve">的最小声明边界，是</w:t>
            </w:r>
            <w:r>
              <w:t xml:space="preserve"> scoped replay </w:t>
            </w:r>
            <w:r>
              <w:rPr>
                <w:rFonts w:hint="eastAsia"/>
              </w:rPr>
              <w:t xml:space="preserve">的自然入口</w:t>
            </w:r>
          </w:p>
        </w:tc>
      </w:tr>
      <w:tr>
        <w:tc>
          <w:tcPr/>
          <w:p>
            <w:pPr>
              <w:pStyle w:val="Compact"/>
            </w:pPr>
            <w:r>
              <w:rPr>
                <w:rStyle w:val="VerbatimChar"/>
              </w:rPr>
              <w:t xml:space="preserve">pipelines.ingestion.seed_loader</w:t>
            </w:r>
          </w:p>
        </w:tc>
        <w:tc>
          <w:tcPr/>
          <w:p>
            <w:pPr>
              <w:pStyle w:val="Compact"/>
            </w:pPr>
            <w:r>
              <w:rPr>
                <w:rFonts w:hint="eastAsia"/>
              </w:rPr>
              <w:t xml:space="preserve">可以从</w:t>
            </w:r>
            <w:r>
              <w:t xml:space="preserve"> manifest </w:t>
            </w:r>
            <w:r>
              <w:rPr>
                <w:rFonts w:hint="eastAsia"/>
              </w:rPr>
              <w:t xml:space="preserve">目录执行最小</w:t>
            </w:r>
            <w:r>
              <w:t xml:space="preserve"> ingest </w:t>
            </w:r>
            <w:r>
              <w:rPr>
                <w:rFonts w:hint="eastAsia"/>
              </w:rPr>
              <w:t xml:space="preserve">baseline，是恢复</w:t>
            </w:r>
            <w:r>
              <w:t xml:space="preserve"> drill </w:t>
            </w:r>
            <w:r>
              <w:rPr>
                <w:rFonts w:hint="eastAsia"/>
              </w:rPr>
              <w:t xml:space="preserve">的起点</w:t>
            </w:r>
            <w:r>
              <w:rPr>
                <w:rStyle w:val="FootnoteReference"/>
              </w:rPr>
              <w:footnoteReference w:id="39"/>
            </w:r>
          </w:p>
        </w:tc>
      </w:tr>
      <w:tr>
        <w:tc>
          <w:tcPr/>
          <w:p>
            <w:pPr>
              <w:pStyle w:val="Compact"/>
            </w:pPr>
            <w:r>
              <w:rPr>
                <w:rStyle w:val="VerbatimChar"/>
              </w:rPr>
              <w:t xml:space="preserve">pipelines/ingestion/assets.py</w:t>
            </w:r>
          </w:p>
        </w:tc>
        <w:tc>
          <w:tcPr/>
          <w:p>
            <w:pPr>
              <w:pStyle w:val="Compact"/>
            </w:pPr>
            <w:r>
              <w:rPr>
                <w:rFonts w:hint="eastAsia"/>
              </w:rPr>
              <w:t xml:space="preserve">已经把</w:t>
            </w:r>
            <w:r>
              <w:t xml:space="preserve"> ingest </w:t>
            </w:r>
            <w:r>
              <w:rPr>
                <w:rFonts w:hint="eastAsia"/>
              </w:rPr>
              <w:t xml:space="preserve">组织成</w:t>
            </w:r>
            <w:r>
              <w:t xml:space="preserve"> asset </w:t>
            </w:r>
            <w:r>
              <w:rPr>
                <w:rFonts w:hint="eastAsia"/>
              </w:rPr>
              <w:t xml:space="preserve">graph，是后续</w:t>
            </w:r>
            <w:r>
              <w:t xml:space="preserve"> partition / backfill </w:t>
            </w:r>
            <w:r>
              <w:rPr>
                <w:rFonts w:hint="eastAsia"/>
              </w:rPr>
              <w:t xml:space="preserve">的天然挂点</w:t>
            </w:r>
            <w:r>
              <w:rPr>
                <w:rStyle w:val="FootnoteReference"/>
              </w:rPr>
              <w:footnoteReference w:id="40"/>
            </w:r>
          </w:p>
        </w:tc>
      </w:tr>
      <w:tr>
        <w:tc>
          <w:tcPr/>
          <w:p>
            <w:pPr>
              <w:pStyle w:val="Compact"/>
            </w:pPr>
            <w:r>
              <w:rPr>
                <w:rStyle w:val="VerbatimChar"/>
              </w:rPr>
              <w:t xml:space="preserve">tests/contract/test_json_schemas.py</w:t>
            </w:r>
          </w:p>
        </w:tc>
        <w:tc>
          <w:tcPr/>
          <w:p>
            <w:pPr>
              <w:pStyle w:val="Compact"/>
            </w:pPr>
            <w:r>
              <w:rPr>
                <w:rFonts w:hint="eastAsia"/>
              </w:rPr>
              <w:t xml:space="preserve">已经能先验证</w:t>
            </w:r>
            <w:r>
              <w:t xml:space="preserve"> contract / manifest </w:t>
            </w:r>
            <w:r>
              <w:rPr>
                <w:rFonts w:hint="eastAsia"/>
              </w:rPr>
              <w:t xml:space="preserve">的结构合法性，避免“坏配置也进入恢复流程”</w:t>
            </w:r>
          </w:p>
        </w:tc>
      </w:tr>
    </w:tbl>
    <w:bookmarkEnd w:id="41"/>
    <w:bookmarkStart w:id="45" w:name="当前还没有-fully-automated-的部分"/>
    <w:p>
      <w:pPr>
        <w:pStyle w:val="Heading3"/>
      </w:pPr>
      <w:r>
        <w:rPr>
          <w:rFonts w:hint="eastAsia"/>
        </w:rPr>
        <w:t xml:space="preserve">当前还没有</w:t>
      </w:r>
      <w:r>
        <w:t xml:space="preserve"> fully automated </w:t>
      </w:r>
      <w:r>
        <w:rPr>
          <w:rFonts w:hint="eastAsia"/>
        </w:rPr>
        <w:t xml:space="preserve">的部分</w:t>
      </w:r>
    </w:p>
    <w:p>
      <w:pPr>
        <w:pStyle w:val="FirstParagraph"/>
      </w:pPr>
      <w:r>
        <w:rPr>
          <w:rFonts w:hint="eastAsia"/>
        </w:rPr>
        <w:t xml:space="preserve">也要诚实说清楚，Week03</w:t>
      </w:r>
      <w:r>
        <w:t xml:space="preserve"> </w:t>
      </w:r>
      <w:r>
        <w:rPr>
          <w:rFonts w:hint="eastAsia"/>
        </w:rPr>
        <w:t xml:space="preserve">现在还没有</w:t>
      </w:r>
      <w:r>
        <w:t xml:space="preserve"> fully automated </w:t>
      </w:r>
      <w:r>
        <w:rPr>
          <w:rFonts w:hint="eastAsia"/>
        </w:rPr>
        <w:t xml:space="preserve">的：</w:t>
      </w:r>
    </w:p>
    <w:p>
      <w:pPr>
        <w:pStyle w:val="Compact"/>
        <w:numPr>
          <w:ilvl w:val="0"/>
          <w:numId w:val="1012"/>
        </w:numPr>
      </w:pPr>
      <w:r>
        <w:rPr>
          <w:rFonts w:hint="eastAsia"/>
        </w:rPr>
        <w:t xml:space="preserve">通用</w:t>
      </w:r>
      <w:r>
        <w:t xml:space="preserve"> replay service</w:t>
      </w:r>
    </w:p>
    <w:p>
      <w:pPr>
        <w:pStyle w:val="Compact"/>
        <w:numPr>
          <w:ilvl w:val="0"/>
          <w:numId w:val="1012"/>
        </w:numPr>
      </w:pPr>
      <w:r>
        <w:rPr>
          <w:rFonts w:hint="eastAsia"/>
        </w:rPr>
        <w:t xml:space="preserve">自动</w:t>
      </w:r>
      <w:r>
        <w:t xml:space="preserve"> checkpoint / state manager</w:t>
      </w:r>
    </w:p>
    <w:p>
      <w:pPr>
        <w:pStyle w:val="Compact"/>
        <w:numPr>
          <w:ilvl w:val="0"/>
          <w:numId w:val="1012"/>
        </w:numPr>
      </w:pPr>
      <w:r>
        <w:rPr>
          <w:rFonts w:hint="eastAsia"/>
        </w:rPr>
        <w:t xml:space="preserve">一键</w:t>
      </w:r>
      <w:r>
        <w:t xml:space="preserve"> backfill engine</w:t>
      </w:r>
    </w:p>
    <w:p>
      <w:pPr>
        <w:pStyle w:val="Compact"/>
        <w:numPr>
          <w:ilvl w:val="0"/>
          <w:numId w:val="1012"/>
        </w:numPr>
      </w:pPr>
      <w:r>
        <w:t xml:space="preserve">recovery policy engine</w:t>
      </w:r>
    </w:p>
    <w:p>
      <w:pPr>
        <w:pStyle w:val="FirstParagraph"/>
      </w:pPr>
      <w:r>
        <w:rPr>
          <w:rFonts w:hint="eastAsia"/>
        </w:rPr>
        <w:t xml:space="preserve">这不是缺点，而是课程分阶段实现的正常状态。</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3" name="Picture"/>
                  <a:graphic>
                    <a:graphicData uri="http://schemas.openxmlformats.org/drawingml/2006/picture">
                      <pic:pic>
                        <pic:nvPicPr>
                          <pic:cNvPr descr="/Applications/quarto/share/formats/docx/note.png" id="44" name="Picture"/>
                          <pic:cNvPicPr>
                            <a:picLocks noChangeArrowheads="1" noChangeAspect="1"/>
                          </pic:cNvPicPr>
                        </pic:nvPicPr>
                        <pic:blipFill>
                          <a:blip r:embed="rId4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Fonts w:hint="eastAsia"/>
              </w:rPr>
              <w:t xml:space="preserve">课程边界判断</w:t>
            </w:r>
          </w:p>
        </w:tc>
      </w:tr>
      <w:tr>
        <w:trPr>
          <w:cantSplit/>
        </w:trPr>
        <w:tc>
          <w:tcPr>
            <w:tcMar>
              <w:top w:w="108" w:type="dxa"/>
              <w:bottom w:w="108" w:type="dxa"/>
            </w:tcMar>
          </w:tcPr>
          <w:p>
            <w:pPr>
              <w:pStyle w:val="BodyText"/>
            </w:pPr>
            <w:pPr>
              <w:spacing w:before="16" w:after="16"/>
            </w:pPr>
            <w:r>
              <w:t xml:space="preserve">Week03 </w:t>
            </w:r>
            <w:r>
              <w:rPr>
                <w:rFonts w:hint="eastAsia"/>
              </w:rPr>
              <w:t xml:space="preserve">的目标不是“本地一次性做完所有恢复自动化”，</w:t>
            </w:r>
            <w:r>
              <w:t xml:space="preserve"> </w:t>
            </w:r>
            <w:r>
              <w:rPr>
                <w:rFonts w:hint="eastAsia"/>
              </w:rPr>
              <w:t xml:space="preserve">而是先把</w:t>
            </w:r>
            <w:r>
              <w:t xml:space="preserve"> </w:t>
            </w:r>
            <w:r>
              <w:rPr>
                <w:rFonts w:hint="eastAsia"/>
                <w:b/>
                <w:bCs/>
              </w:rPr>
              <w:t xml:space="preserve">恢复决策、恢复边界、恢复记录、恢复手册</w:t>
            </w:r>
            <w:r>
              <w:t xml:space="preserve"> </w:t>
            </w:r>
            <w:r>
              <w:rPr>
                <w:rFonts w:hint="eastAsia"/>
              </w:rPr>
              <w:t xml:space="preserve">变成可持续演化的工程对象。</w:t>
            </w:r>
          </w:p>
          <w:p/>
        </w:tc>
      </w:tr>
    </w:tbl>
    <w:bookmarkEnd w:id="45"/>
    <w:bookmarkEnd w:id="46"/>
    <w:bookmarkStart w:id="53" w:name="再看一张图恢复真正依赖哪些锚点"/>
    <w:p>
      <w:pPr>
        <w:pStyle w:val="Heading2"/>
      </w:pPr>
      <w:r>
        <w:t xml:space="preserve">4. </w:t>
      </w:r>
      <w:r>
        <w:rPr>
          <w:rFonts w:hint="eastAsia"/>
        </w:rPr>
        <w:t xml:space="preserve">再看一张图：恢复真正依赖哪些锚点</w:t>
      </w:r>
    </w:p>
    <w:p>
      <w:pPr>
        <w:pStyle w:val="FirstParagraph"/>
      </w:pPr>
      <w:r>
        <w:drawing>
          <wp:inline>
            <wp:extent cx="5334000" cy="3001970"/>
            <wp:effectExtent b="0" l="0" r="0" t="0"/>
            <wp:docPr descr="" title="" id="48" name="Picture"/>
            <a:graphic>
              <a:graphicData uri="http://schemas.openxmlformats.org/drawingml/2006/picture">
                <pic:pic>
                  <pic:nvPicPr>
                    <pic:cNvPr descr="../assets/week03/week03-lesson05-recovery-anchors-map.png" id="49" name="Picture"/>
                    <pic:cNvPicPr>
                      <a:picLocks noChangeArrowheads="1" noChangeAspect="1"/>
                    </pic:cNvPicPr>
                  </pic:nvPicPr>
                  <pic:blipFill>
                    <a:blip r:embed="rId47"/>
                    <a:stretch>
                      <a:fillRect/>
                    </a:stretch>
                  </pic:blipFill>
                  <pic:spPr bwMode="auto">
                    <a:xfrm>
                      <a:off x="0" y="0"/>
                      <a:ext cx="5334000" cy="3001970"/>
                    </a:xfrm>
                    <a:prstGeom prst="rect">
                      <a:avLst/>
                    </a:prstGeom>
                    <a:noFill/>
                    <a:ln w="9525">
                      <a:noFill/>
                      <a:headEnd/>
                      <a:tailEnd/>
                    </a:ln>
                  </pic:spPr>
                </pic:pic>
              </a:graphicData>
            </a:graphic>
          </wp:inline>
        </w:drawing>
      </w:r>
    </w:p>
    <w:p>
      <w:pPr>
        <w:pStyle w:val="BodyText"/>
      </w:pPr>
      <w:r>
        <w:rPr>
          <w:rFonts w:hint="eastAsia"/>
        </w:rPr>
        <w:t xml:space="preserve">这一张图里，最容易被忽略的是：</w:t>
      </w:r>
    </w:p>
    <w:bookmarkStart w:id="50" w:name="manifest"/>
    <w:p>
      <w:pPr>
        <w:pStyle w:val="Heading3"/>
      </w:pPr>
      <w:r>
        <w:rPr>
          <w:rStyle w:val="VerbatimChar"/>
        </w:rPr>
        <w:t xml:space="preserve">manifest</w:t>
      </w:r>
    </w:p>
    <w:p>
      <w:pPr>
        <w:pStyle w:val="FirstParagraph"/>
      </w:pPr>
      <w:r>
        <w:rPr>
          <w:rFonts w:hint="eastAsia"/>
        </w:rPr>
        <w:t xml:space="preserve">没有</w:t>
      </w:r>
      <w:r>
        <w:t xml:space="preserve"> </w:t>
      </w:r>
      <w:r>
        <w:rPr>
          <w:rFonts w:hint="eastAsia"/>
        </w:rPr>
        <w:t xml:space="preserve">manifest，你就很难界定：</w:t>
      </w:r>
      <w:r>
        <w:t xml:space="preserve"> </w:t>
      </w:r>
      <w:r>
        <w:t xml:space="preserve">- </w:t>
      </w:r>
      <w:r>
        <w:rPr>
          <w:rFonts w:hint="eastAsia"/>
        </w:rPr>
        <w:t xml:space="preserve">这次到底恢复哪一类</w:t>
      </w:r>
      <w:r>
        <w:t xml:space="preserve"> source</w:t>
      </w:r>
      <w:r>
        <w:t xml:space="preserve"> </w:t>
      </w:r>
      <w:r>
        <w:t xml:space="preserve">- </w:t>
      </w:r>
      <w:r>
        <w:rPr>
          <w:rFonts w:hint="eastAsia"/>
        </w:rPr>
        <w:t xml:space="preserve">恢复哪个窗口</w:t>
      </w:r>
      <w:r>
        <w:t xml:space="preserve"> </w:t>
      </w:r>
      <w:r>
        <w:t xml:space="preserve">- </w:t>
      </w:r>
      <w:r>
        <w:rPr>
          <w:rFonts w:hint="eastAsia"/>
        </w:rPr>
        <w:t xml:space="preserve">恢复哪个来源清单</w:t>
      </w:r>
    </w:p>
    <w:bookmarkEnd w:id="50"/>
    <w:bookmarkStart w:id="51" w:name="state-checkpoint"/>
    <w:p>
      <w:pPr>
        <w:pStyle w:val="Heading3"/>
      </w:pPr>
      <w:r>
        <w:rPr>
          <w:rStyle w:val="VerbatimChar"/>
        </w:rPr>
        <w:t xml:space="preserve">state / checkpoint</w:t>
      </w:r>
    </w:p>
    <w:p>
      <w:pPr>
        <w:pStyle w:val="FirstParagraph"/>
      </w:pPr>
      <w:r>
        <w:rPr>
          <w:rFonts w:hint="eastAsia"/>
        </w:rPr>
        <w:t xml:space="preserve">没有</w:t>
      </w:r>
      <w:r>
        <w:t xml:space="preserve"> </w:t>
      </w:r>
      <w:r>
        <w:rPr>
          <w:rFonts w:hint="eastAsia"/>
        </w:rPr>
        <w:t xml:space="preserve">state，你就很难知道：</w:t>
      </w:r>
      <w:r>
        <w:t xml:space="preserve"> </w:t>
      </w:r>
      <w:r>
        <w:t xml:space="preserve">- </w:t>
      </w:r>
      <w:r>
        <w:rPr>
          <w:rFonts w:hint="eastAsia"/>
        </w:rPr>
        <w:t xml:space="preserve">上次成功到了哪里</w:t>
      </w:r>
      <w:r>
        <w:t xml:space="preserve"> </w:t>
      </w:r>
      <w:r>
        <w:t xml:space="preserve">- </w:t>
      </w:r>
      <w:r>
        <w:rPr>
          <w:rFonts w:hint="eastAsia"/>
        </w:rPr>
        <w:t xml:space="preserve">本次</w:t>
      </w:r>
      <w:r>
        <w:t xml:space="preserve"> replay </w:t>
      </w:r>
      <w:r>
        <w:rPr>
          <w:rFonts w:hint="eastAsia"/>
        </w:rPr>
        <w:t xml:space="preserve">从哪里开始</w:t>
      </w:r>
      <w:r>
        <w:t xml:space="preserve"> </w:t>
      </w:r>
      <w:r>
        <w:t xml:space="preserve">- backfill </w:t>
      </w:r>
      <w:r>
        <w:rPr>
          <w:rFonts w:hint="eastAsia"/>
        </w:rPr>
        <w:t xml:space="preserve">是否已经覆盖了缺口</w:t>
      </w:r>
    </w:p>
    <w:bookmarkEnd w:id="51"/>
    <w:bookmarkStart w:id="52" w:name="run-log-report"/>
    <w:p>
      <w:pPr>
        <w:pStyle w:val="Heading3"/>
      </w:pPr>
      <w:r>
        <w:rPr>
          <w:rStyle w:val="VerbatimChar"/>
        </w:rPr>
        <w:t xml:space="preserve">run log / report</w:t>
      </w:r>
    </w:p>
    <w:p>
      <w:pPr>
        <w:pStyle w:val="FirstParagraph"/>
      </w:pPr>
      <w:r>
        <w:rPr>
          <w:rFonts w:hint="eastAsia"/>
        </w:rPr>
        <w:t xml:space="preserve">没有</w:t>
      </w:r>
      <w:r>
        <w:t xml:space="preserve"> run </w:t>
      </w:r>
      <w:r>
        <w:rPr>
          <w:rFonts w:hint="eastAsia"/>
        </w:rPr>
        <w:t xml:space="preserve">log，你就很难回答：</w:t>
      </w:r>
      <w:r>
        <w:t xml:space="preserve"> </w:t>
      </w:r>
      <w:r>
        <w:t xml:space="preserve">- </w:t>
      </w:r>
      <w:r>
        <w:rPr>
          <w:rFonts w:hint="eastAsia"/>
        </w:rPr>
        <w:t xml:space="preserve">这次为什么失败</w:t>
      </w:r>
      <w:r>
        <w:t xml:space="preserve"> </w:t>
      </w:r>
      <w:r>
        <w:t xml:space="preserve">- </w:t>
      </w:r>
      <w:r>
        <w:rPr>
          <w:rFonts w:hint="eastAsia"/>
        </w:rPr>
        <w:t xml:space="preserve">失败在</w:t>
      </w:r>
      <w:r>
        <w:t xml:space="preserve"> contract / data / system </w:t>
      </w:r>
      <w:r>
        <w:rPr>
          <w:rFonts w:hint="eastAsia"/>
        </w:rPr>
        <w:t xml:space="preserve">哪一层</w:t>
      </w:r>
      <w:r>
        <w:t xml:space="preserve"> </w:t>
      </w:r>
      <w:r>
        <w:t xml:space="preserve">- </w:t>
      </w:r>
      <w:r>
        <w:rPr>
          <w:rFonts w:hint="eastAsia"/>
        </w:rPr>
        <w:t xml:space="preserve">后来是</w:t>
      </w:r>
      <w:r>
        <w:t xml:space="preserve"> retry </w:t>
      </w:r>
      <w:r>
        <w:rPr>
          <w:rFonts w:hint="eastAsia"/>
        </w:rPr>
        <w:t xml:space="preserve">还是</w:t>
      </w:r>
      <w:r>
        <w:t xml:space="preserve"> replay</w:t>
      </w:r>
      <w:r>
        <w:t xml:space="preserve"> </w:t>
      </w:r>
      <w:r>
        <w:t xml:space="preserve">- </w:t>
      </w:r>
      <w:r>
        <w:rPr>
          <w:rFonts w:hint="eastAsia"/>
        </w:rPr>
        <w:t xml:space="preserve">恢复是否真的成功</w:t>
      </w:r>
    </w:p>
    <w:p>
      <w:pPr>
        <w:pStyle w:val="BodyText"/>
      </w:pPr>
      <w:r>
        <w:rPr>
          <w:rFonts w:hint="eastAsia"/>
        </w:rPr>
        <w:t xml:space="preserve">所以这节课不是“写</w:t>
      </w:r>
      <w:r>
        <w:t xml:space="preserve"> Runbook </w:t>
      </w:r>
      <w:r>
        <w:rPr>
          <w:rFonts w:hint="eastAsia"/>
        </w:rPr>
        <w:t xml:space="preserve">文档课”，而是要让你看到：</w:t>
      </w:r>
    </w:p>
    <w:p>
      <w:pPr>
        <w:pStyle w:val="BodyText"/>
      </w:pPr>
      <w:r>
        <w:rPr>
          <w:b/>
          <w:bCs/>
        </w:rPr>
        <w:t xml:space="preserve">Runbook </w:t>
      </w:r>
      <w:r>
        <w:rPr>
          <w:rFonts w:hint="eastAsia"/>
          <w:b/>
          <w:bCs/>
        </w:rPr>
        <w:t xml:space="preserve">只是表面，真正的恢复能力来自前面这些锚点是否被工程化。</w:t>
      </w:r>
    </w:p>
    <w:bookmarkEnd w:id="52"/>
    <w:bookmarkEnd w:id="53"/>
    <w:bookmarkStart w:id="62" w:name="什么时候该-replay什么时候该-backfill"/>
    <w:p>
      <w:pPr>
        <w:pStyle w:val="Heading2"/>
      </w:pPr>
      <w:r>
        <w:t xml:space="preserve">5. </w:t>
      </w:r>
      <w:r>
        <w:rPr>
          <w:rFonts w:hint="eastAsia"/>
        </w:rPr>
        <w:t xml:space="preserve">什么时候该</w:t>
      </w:r>
      <w:r>
        <w:t xml:space="preserve"> </w:t>
      </w:r>
      <w:r>
        <w:rPr>
          <w:rFonts w:hint="eastAsia"/>
        </w:rPr>
        <w:t xml:space="preserve">replay，什么时候该</w:t>
      </w:r>
      <w:r>
        <w:t xml:space="preserve"> backfill</w:t>
      </w:r>
    </w:p>
    <w:p>
      <w:pPr>
        <w:pStyle w:val="FirstParagraph"/>
      </w:pPr>
      <w:r>
        <w:rPr>
          <w:rFonts w:hint="eastAsia"/>
        </w:rPr>
        <w:t xml:space="preserve">这一段最适合你直接拿去做团队内部的判断表。</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rPr>
                <w:rFonts w:hint="eastAsia"/>
              </w:rPr>
              <w:t xml:space="preserve">典型场景</w:t>
            </w:r>
          </w:p>
        </w:tc>
        <w:tc>
          <w:tcPr/>
          <w:p>
            <w:pPr>
              <w:pStyle w:val="Compact"/>
            </w:pPr>
            <w:r>
              <w:rPr>
                <w:rFonts w:hint="eastAsia"/>
              </w:rPr>
              <w:t xml:space="preserve">更合理的动作</w:t>
            </w:r>
          </w:p>
        </w:tc>
        <w:tc>
          <w:tcPr/>
          <w:p>
            <w:pPr>
              <w:pStyle w:val="Compact"/>
            </w:pPr>
            <w:r>
              <w:rPr>
                <w:rFonts w:hint="eastAsia"/>
              </w:rPr>
              <w:t xml:space="preserve">为什么</w:t>
            </w:r>
          </w:p>
        </w:tc>
      </w:tr>
      <w:tr>
        <w:tc>
          <w:tcPr/>
          <w:p>
            <w:pPr>
              <w:pStyle w:val="Compact"/>
            </w:pPr>
            <w:r>
              <w:rPr>
                <w:rFonts w:hint="eastAsia"/>
              </w:rPr>
              <w:t xml:space="preserve">某次</w:t>
            </w:r>
            <w:r>
              <w:t xml:space="preserve"> ingest </w:t>
            </w:r>
            <w:r>
              <w:rPr>
                <w:rFonts w:hint="eastAsia"/>
              </w:rPr>
              <w:t xml:space="preserve">因网络抖动中断，但输入边界和时间窗口没变</w:t>
            </w:r>
          </w:p>
        </w:tc>
        <w:tc>
          <w:tcPr/>
          <w:p>
            <w:pPr>
              <w:pStyle w:val="Compact"/>
            </w:pPr>
            <w:r>
              <w:rPr>
                <w:rStyle w:val="VerbatimChar"/>
              </w:rPr>
              <w:t xml:space="preserve">retry</w:t>
            </w:r>
            <w:r>
              <w:t xml:space="preserve"> </w:t>
            </w:r>
            <w:r>
              <w:t xml:space="preserve">/</w:t>
            </w:r>
            <w:r>
              <w:t xml:space="preserve"> </w:t>
            </w:r>
            <w:r>
              <w:rPr>
                <w:rStyle w:val="VerbatimChar"/>
              </w:rPr>
              <w:t xml:space="preserve">rerun</w:t>
            </w:r>
          </w:p>
        </w:tc>
        <w:tc>
          <w:tcPr/>
          <w:p>
            <w:pPr>
              <w:pStyle w:val="Compact"/>
            </w:pPr>
            <w:r>
              <w:rPr>
                <w:rFonts w:hint="eastAsia"/>
              </w:rPr>
              <w:t xml:space="preserve">更像执行层失败，不需要重新解释输入边界</w:t>
            </w:r>
          </w:p>
        </w:tc>
      </w:tr>
      <w:tr>
        <w:tc>
          <w:tcPr/>
          <w:p>
            <w:pPr>
              <w:pStyle w:val="Compact"/>
            </w:pPr>
            <w:r>
              <w:rPr>
                <w:rFonts w:hint="eastAsia"/>
              </w:rPr>
              <w:t xml:space="preserve">某个</w:t>
            </w:r>
            <w:r>
              <w:t xml:space="preserve"> manifest </w:t>
            </w:r>
            <w:r>
              <w:rPr>
                <w:rFonts w:hint="eastAsia"/>
              </w:rPr>
              <w:t xml:space="preserve">已知合法，但想重新走同一批数据看是否幂等</w:t>
            </w:r>
          </w:p>
        </w:tc>
        <w:tc>
          <w:tcPr/>
          <w:p>
            <w:pPr>
              <w:pStyle w:val="Compact"/>
            </w:pPr>
            <w:r>
              <w:rPr>
                <w:rStyle w:val="VerbatimChar"/>
              </w:rPr>
              <w:t xml:space="preserve">replay</w:t>
            </w:r>
          </w:p>
        </w:tc>
        <w:tc>
          <w:tcPr/>
          <w:p>
            <w:pPr>
              <w:pStyle w:val="Compact"/>
            </w:pPr>
            <w:r>
              <w:rPr>
                <w:rFonts w:hint="eastAsia"/>
              </w:rPr>
              <w:t xml:space="preserve">目标是重放同一来源</w:t>
            </w:r>
            <w:r>
              <w:t xml:space="preserve"> / </w:t>
            </w:r>
            <w:r>
              <w:rPr>
                <w:rFonts w:hint="eastAsia"/>
              </w:rPr>
              <w:t xml:space="preserve">同一批次</w:t>
            </w:r>
          </w:p>
        </w:tc>
      </w:tr>
      <w:tr>
        <w:tc>
          <w:tcPr/>
          <w:p>
            <w:pPr>
              <w:pStyle w:val="Compact"/>
            </w:pPr>
            <w:r>
              <w:rPr>
                <w:rFonts w:hint="eastAsia"/>
              </w:rPr>
              <w:t xml:space="preserve">某个日期分区或历史窗口压根没入湖</w:t>
            </w:r>
          </w:p>
        </w:tc>
        <w:tc>
          <w:tcPr/>
          <w:p>
            <w:pPr>
              <w:pStyle w:val="Compact"/>
            </w:pPr>
            <w:r>
              <w:rPr>
                <w:rStyle w:val="VerbatimChar"/>
              </w:rPr>
              <w:t xml:space="preserve">backfill</w:t>
            </w:r>
          </w:p>
        </w:tc>
        <w:tc>
          <w:tcPr/>
          <w:p>
            <w:pPr>
              <w:pStyle w:val="Compact"/>
            </w:pPr>
            <w:r>
              <w:rPr>
                <w:rFonts w:hint="eastAsia"/>
              </w:rPr>
              <w:t xml:space="preserve">目标是补历史空洞，而不是重放同一批</w:t>
            </w:r>
          </w:p>
        </w:tc>
      </w:tr>
      <w:tr>
        <w:tc>
          <w:tcPr/>
          <w:p>
            <w:pPr>
              <w:pStyle w:val="Compact"/>
            </w:pPr>
            <w:r>
              <w:t xml:space="preserve">contract </w:t>
            </w:r>
            <w:r>
              <w:rPr>
                <w:rFonts w:hint="eastAsia"/>
              </w:rPr>
              <w:t xml:space="preserve">变了，需要重新计算历史结果</w:t>
            </w:r>
          </w:p>
        </w:tc>
        <w:tc>
          <w:tcPr/>
          <w:p>
            <w:pPr>
              <w:pStyle w:val="Compact"/>
            </w:pPr>
            <w:r>
              <w:rPr>
                <w:rStyle w:val="VerbatimChar"/>
              </w:rPr>
              <w:t xml:space="preserve">backfill</w:t>
            </w:r>
          </w:p>
        </w:tc>
        <w:tc>
          <w:tcPr/>
          <w:p>
            <w:pPr>
              <w:pStyle w:val="Compact"/>
            </w:pPr>
            <w:r>
              <w:rPr>
                <w:rFonts w:hint="eastAsia"/>
              </w:rPr>
              <w:t xml:space="preserve">这是逻辑变更后的历史重算</w:t>
            </w:r>
          </w:p>
        </w:tc>
      </w:tr>
      <w:tr>
        <w:tc>
          <w:tcPr/>
          <w:p>
            <w:pPr>
              <w:pStyle w:val="Compact"/>
            </w:pPr>
            <w:r>
              <w:rPr>
                <w:rFonts w:hint="eastAsia"/>
              </w:rPr>
              <w:t xml:space="preserve">某次</w:t>
            </w:r>
            <w:r>
              <w:t xml:space="preserve"> replay </w:t>
            </w:r>
            <w:r>
              <w:rPr>
                <w:rFonts w:hint="eastAsia"/>
              </w:rPr>
              <w:t xml:space="preserve">之后仍然发现少数据</w:t>
            </w:r>
          </w:p>
        </w:tc>
        <w:tc>
          <w:tcPr/>
          <w:p>
            <w:pPr>
              <w:pStyle w:val="Compact"/>
            </w:pPr>
            <w:r>
              <w:rPr>
                <w:rFonts w:hint="eastAsia"/>
              </w:rPr>
              <w:t xml:space="preserve">先查</w:t>
            </w:r>
            <w:r>
              <w:t xml:space="preserve"> </w:t>
            </w:r>
            <w:r>
              <w:rPr>
                <w:rStyle w:val="VerbatimChar"/>
              </w:rPr>
              <w:t xml:space="preserve">state / run log</w:t>
            </w:r>
            <w:r>
              <w:rPr>
                <w:rFonts w:hint="eastAsia"/>
              </w:rPr>
              <w:t xml:space="preserve">，再决定是否转</w:t>
            </w:r>
            <w:r>
              <w:t xml:space="preserve"> </w:t>
            </w:r>
            <w:r>
              <w:rPr>
                <w:rStyle w:val="VerbatimChar"/>
              </w:rPr>
              <w:t xml:space="preserve">backfill</w:t>
            </w:r>
          </w:p>
        </w:tc>
        <w:tc>
          <w:tcPr/>
          <w:p>
            <w:pPr>
              <w:pStyle w:val="Compact"/>
            </w:pPr>
            <w:r>
              <w:rPr>
                <w:rFonts w:hint="eastAsia"/>
              </w:rPr>
              <w:t xml:space="preserve">避免一上来把问题扩大化</w:t>
            </w:r>
          </w:p>
        </w:tc>
      </w:tr>
    </w:tbl>
    <w:p>
      <w:pPr>
        <w:pStyle w:val="BodyText"/>
      </w:pPr>
      <w:r>
        <w:t xml:space="preserve">Dagster </w:t>
      </w:r>
      <w:r>
        <w:rPr>
          <w:rFonts w:hint="eastAsia"/>
        </w:rPr>
        <w:t xml:space="preserve">文档也正是按这个思路来组织：</w:t>
      </w:r>
      <w:r>
        <w:t xml:space="preserve"> </w:t>
      </w:r>
      <w:r>
        <w:t xml:space="preserve">partitions </w:t>
      </w:r>
      <w:r>
        <w:rPr>
          <w:rFonts w:hint="eastAsia"/>
        </w:rPr>
        <w:t xml:space="preserve">用于把数据切成可管理的逻辑片段，而</w:t>
      </w:r>
      <w:r>
        <w:t xml:space="preserve"> backfill </w:t>
      </w:r>
      <w:r>
        <w:rPr>
          <w:rFonts w:hint="eastAsia"/>
        </w:rPr>
        <w:t xml:space="preserve">则针对这些片段做历史补齐或重算。默认一个</w:t>
      </w:r>
      <w:r>
        <w:t xml:space="preserve"> backfill </w:t>
      </w:r>
      <w:r>
        <w:rPr>
          <w:rFonts w:hint="eastAsia"/>
        </w:rPr>
        <w:t xml:space="preserve">覆盖</w:t>
      </w:r>
      <w:r>
        <w:t xml:space="preserve"> </w:t>
      </w:r>
      <w:r>
        <w:rPr>
          <w:rStyle w:val="VerbatimChar"/>
        </w:rPr>
        <w:t xml:space="preserve">N</w:t>
      </w:r>
      <w:r>
        <w:t xml:space="preserve"> </w:t>
      </w:r>
      <w:r>
        <w:rPr>
          <w:rFonts w:hint="eastAsia"/>
        </w:rPr>
        <w:t xml:space="preserve">个分区时会提交</w:t>
      </w:r>
      <w:r>
        <w:t xml:space="preserve"> </w:t>
      </w:r>
      <w:r>
        <w:rPr>
          <w:rStyle w:val="VerbatimChar"/>
        </w:rPr>
        <w:t xml:space="preserve">N</w:t>
      </w:r>
      <w:r>
        <w:t xml:space="preserve"> </w:t>
      </w:r>
      <w:r>
        <w:rPr>
          <w:rFonts w:hint="eastAsia"/>
        </w:rPr>
        <w:t xml:space="preserve">个</w:t>
      </w:r>
      <w:r>
        <w:t xml:space="preserve"> </w:t>
      </w:r>
      <w:r>
        <w:rPr>
          <w:rFonts w:hint="eastAsia"/>
        </w:rPr>
        <w:t xml:space="preserve">runs，也可以通过</w:t>
      </w:r>
      <w:r>
        <w:t xml:space="preserve"> backfill policy </w:t>
      </w:r>
      <w:r>
        <w:rPr>
          <w:rFonts w:hint="eastAsia"/>
        </w:rPr>
        <w:t xml:space="preserve">采用更批量化的策略，不同策略在开销、隔离性和资源利用之间有取舍。</w:t>
      </w:r>
      <w:r>
        <w:rPr>
          <w:rStyle w:val="FootnoteReference"/>
        </w:rPr>
        <w:footnoteReference w:id="54"/>
      </w:r>
      <w:r>
        <w:rPr>
          <w:rStyle w:val="FootnoteReference"/>
        </w:rPr>
        <w:footnoteReference w:id="55"/>
      </w:r>
      <w:r>
        <w:rPr>
          <w:rStyle w:val="FootnoteReference"/>
        </w:rPr>
        <w:footnoteReference w:id="56"/>
      </w:r>
    </w:p>
    <w:bookmarkStart w:id="61" w:name="再用一张决策树把恢复路径收紧"/>
    <w:p>
      <w:pPr>
        <w:pStyle w:val="Heading3"/>
      </w:pPr>
      <w:r>
        <w:rPr>
          <w:rFonts w:hint="eastAsia"/>
        </w:rPr>
        <w:t xml:space="preserve">再用一张决策树把恢复路径收紧</w:t>
      </w:r>
    </w:p>
    <w:p>
      <w:pPr>
        <w:pStyle w:val="FirstParagraph"/>
      </w:pPr>
      <w:r>
        <w:drawing>
          <wp:inline>
            <wp:extent cx="3307080" cy="4960620"/>
            <wp:effectExtent b="0" l="0" r="0" t="0"/>
            <wp:docPr descr="" title="" id="59" name="Picture"/>
            <a:graphic>
              <a:graphicData uri="http://schemas.openxmlformats.org/drawingml/2006/picture">
                <pic:pic>
                  <pic:nvPicPr>
                    <pic:cNvPr descr="../assets/week03/week03-lesson05-recovery-decision-tree-v2.png" id="60" name="Picture"/>
                    <pic:cNvPicPr>
                      <a:picLocks noChangeArrowheads="1" noChangeAspect="1"/>
                    </pic:cNvPicPr>
                  </pic:nvPicPr>
                  <pic:blipFill>
                    <a:blip r:embed="rId58"/>
                    <a:stretch>
                      <a:fillRect/>
                    </a:stretch>
                  </pic:blipFill>
                  <pic:spPr bwMode="auto">
                    <a:xfrm>
                      <a:off x="0" y="0"/>
                      <a:ext cx="3307080" cy="4960620"/>
                    </a:xfrm>
                    <a:prstGeom prst="rect">
                      <a:avLst/>
                    </a:prstGeom>
                    <a:noFill/>
                    <a:ln w="9525">
                      <a:noFill/>
                      <a:headEnd/>
                      <a:tailEnd/>
                    </a:ln>
                  </pic:spPr>
                </pic:pic>
              </a:graphicData>
            </a:graphic>
          </wp:inline>
        </w:drawing>
      </w:r>
    </w:p>
    <w:p>
      <w:pPr>
        <w:pStyle w:val="BodyText"/>
      </w:pPr>
      <w:r>
        <w:rPr>
          <w:rFonts w:hint="eastAsia"/>
        </w:rPr>
        <w:t xml:space="preserve">这张图最重要的不是把所有动作背下来，而是先守住一个顺序：</w:t>
      </w:r>
    </w:p>
    <w:p>
      <w:pPr>
        <w:pStyle w:val="Compact"/>
        <w:numPr>
          <w:ilvl w:val="0"/>
          <w:numId w:val="1013"/>
        </w:numPr>
      </w:pPr>
      <w:r>
        <w:rPr>
          <w:rFonts w:hint="eastAsia"/>
          <w:b/>
          <w:bCs/>
        </w:rPr>
        <w:t xml:space="preserve">先判断当前状态还能不能信任</w:t>
      </w:r>
    </w:p>
    <w:p>
      <w:pPr>
        <w:pStyle w:val="Compact"/>
        <w:numPr>
          <w:ilvl w:val="0"/>
          <w:numId w:val="1013"/>
        </w:numPr>
      </w:pPr>
      <w:r>
        <w:rPr>
          <w:rFonts w:hint="eastAsia"/>
        </w:rPr>
        <w:t xml:space="preserve">再判断这是执行层失败、输入重放，还是历史补齐问题</w:t>
      </w:r>
    </w:p>
    <w:p>
      <w:pPr>
        <w:pStyle w:val="Compact"/>
        <w:numPr>
          <w:ilvl w:val="0"/>
          <w:numId w:val="1013"/>
        </w:numPr>
      </w:pPr>
      <w:r>
        <w:rPr>
          <w:rFonts w:hint="eastAsia"/>
        </w:rPr>
        <w:t xml:space="preserve">最后才决定动作，而不是一上来就整链路重跑</w:t>
      </w:r>
    </w:p>
    <w:bookmarkEnd w:id="61"/>
    <w:bookmarkEnd w:id="62"/>
    <w:bookmarkStart w:id="72" w:name="这节课最重要的实践做一次最小-recovery-drill"/>
    <w:p>
      <w:pPr>
        <w:pStyle w:val="Heading2"/>
      </w:pPr>
      <w:r>
        <w:t xml:space="preserve">6. </w:t>
      </w:r>
      <w:r>
        <w:rPr>
          <w:rFonts w:hint="eastAsia"/>
        </w:rPr>
        <w:t xml:space="preserve">这节课最重要的实践：做一次最小</w:t>
      </w:r>
      <w:r>
        <w:t xml:space="preserve"> recovery drill</w:t>
      </w:r>
    </w:p>
    <w:p>
      <w:pPr>
        <w:pStyle w:val="FirstParagraph"/>
      </w:pPr>
      <w:r>
        <w:rPr>
          <w:rFonts w:hint="eastAsia"/>
        </w:rPr>
        <w:t xml:space="preserve">这次实践不会让你实现一个完整</w:t>
      </w:r>
      <w:r>
        <w:t xml:space="preserve"> replay service。</w:t>
      </w:r>
      <w:r>
        <w:t xml:space="preserve"> </w:t>
      </w:r>
      <w:r>
        <w:rPr>
          <w:rFonts w:hint="eastAsia"/>
        </w:rPr>
        <w:t xml:space="preserve">它会做两件更重要的事：</w:t>
      </w:r>
    </w:p>
    <w:p>
      <w:pPr>
        <w:pStyle w:val="Compact"/>
        <w:numPr>
          <w:ilvl w:val="0"/>
          <w:numId w:val="1014"/>
        </w:numPr>
      </w:pPr>
      <w:r>
        <w:rPr>
          <w:rFonts w:hint="eastAsia"/>
        </w:rPr>
        <w:t xml:space="preserve">用当前</w:t>
      </w:r>
      <w:r>
        <w:t xml:space="preserve"> repo </w:t>
      </w:r>
      <w:r>
        <w:rPr>
          <w:rFonts w:hint="eastAsia"/>
        </w:rPr>
        <w:t xml:space="preserve">已有基线做一次</w:t>
      </w:r>
      <w:r>
        <w:rPr>
          <w:rFonts w:hint="eastAsia"/>
          <w:b/>
          <w:bCs/>
        </w:rPr>
        <w:t xml:space="preserve">有边界的恢复演练</w:t>
      </w:r>
    </w:p>
    <w:p>
      <w:pPr>
        <w:pStyle w:val="Compact"/>
        <w:numPr>
          <w:ilvl w:val="0"/>
          <w:numId w:val="1014"/>
        </w:numPr>
      </w:pPr>
      <w:r>
        <w:rPr>
          <w:rFonts w:hint="eastAsia"/>
        </w:rPr>
        <w:t xml:space="preserve">把恢复决策写进</w:t>
      </w:r>
      <w:r>
        <w:rPr>
          <w:rFonts w:hint="eastAsia"/>
          <w:b/>
          <w:bCs/>
        </w:rPr>
        <w:t xml:space="preserve">可执行的</w:t>
      </w:r>
      <w:r>
        <w:rPr>
          <w:b/>
          <w:bCs/>
        </w:rPr>
        <w:t xml:space="preserve"> Runbook</w:t>
      </w:r>
    </w:p>
    <w:bookmarkStart w:id="63" w:name="你要准备的-3-个文件"/>
    <w:p>
      <w:pPr>
        <w:pStyle w:val="Heading3"/>
      </w:pPr>
      <w:r>
        <w:t xml:space="preserve">6.1 </w:t>
      </w:r>
      <w:r>
        <w:rPr>
          <w:rFonts w:hint="eastAsia"/>
        </w:rPr>
        <w:t xml:space="preserve">你要准备的</w:t>
      </w:r>
      <w:r>
        <w:t xml:space="preserve"> 3 </w:t>
      </w:r>
      <w:r>
        <w:rPr>
          <w:rFonts w:hint="eastAsia"/>
        </w:rPr>
        <w:t xml:space="preserve">个文件</w:t>
      </w:r>
    </w:p>
    <w:p>
      <w:pPr>
        <w:pStyle w:val="FirstParagraph"/>
      </w:pPr>
      <w:r>
        <w:rPr>
          <w:rFonts w:hint="eastAsia"/>
        </w:rPr>
        <w:t xml:space="preserve">本课</w:t>
      </w:r>
      <w:r>
        <w:t xml:space="preserve"> starter pack </w:t>
      </w:r>
      <w:r>
        <w:rPr>
          <w:rFonts w:hint="eastAsia"/>
        </w:rPr>
        <w:t xml:space="preserve">里只提供这</w:t>
      </w:r>
      <w:r>
        <w:t xml:space="preserve"> 3 </w:t>
      </w:r>
      <w:r>
        <w:rPr>
          <w:rFonts w:hint="eastAsia"/>
        </w:rPr>
        <w:t xml:space="preserve">个模板：</w:t>
      </w:r>
    </w:p>
    <w:p>
      <w:pPr>
        <w:pStyle w:val="Compact"/>
        <w:numPr>
          <w:ilvl w:val="0"/>
          <w:numId w:val="1015"/>
        </w:numPr>
      </w:pPr>
      <w:r>
        <w:rPr>
          <w:rStyle w:val="VerbatimChar"/>
        </w:rPr>
        <w:t xml:space="preserve">runbooks/ingestion_runbook_v1.md</w:t>
      </w:r>
    </w:p>
    <w:p>
      <w:pPr>
        <w:pStyle w:val="Compact"/>
        <w:numPr>
          <w:ilvl w:val="0"/>
          <w:numId w:val="1015"/>
        </w:numPr>
      </w:pPr>
      <w:r>
        <w:rPr>
          <w:rStyle w:val="VerbatimChar"/>
        </w:rPr>
        <w:t xml:space="preserve">docs/blueprints/week03/replay_backfill_strategy_v1.md</w:t>
      </w:r>
    </w:p>
    <w:p>
      <w:pPr>
        <w:pStyle w:val="Compact"/>
        <w:numPr>
          <w:ilvl w:val="0"/>
          <w:numId w:val="1015"/>
        </w:numPr>
      </w:pPr>
      <w:r>
        <w:rPr>
          <w:rStyle w:val="VerbatimChar"/>
        </w:rPr>
        <w:t xml:space="preserve">reports/week03/recovery_drill_report.md</w:t>
      </w:r>
    </w:p>
    <w:bookmarkEnd w:id="63"/>
    <w:bookmarkStart w:id="70" w:name="你的-recovery-drill-最少要包含什么"/>
    <w:p>
      <w:pPr>
        <w:pStyle w:val="Heading3"/>
      </w:pPr>
      <w:r>
        <w:t xml:space="preserve">6.2 </w:t>
      </w:r>
      <w:r>
        <w:rPr>
          <w:rFonts w:hint="eastAsia"/>
        </w:rPr>
        <w:t xml:space="preserve">你的</w:t>
      </w:r>
      <w:r>
        <w:t xml:space="preserve"> recovery drill </w:t>
      </w:r>
      <w:r>
        <w:rPr>
          <w:rFonts w:hint="eastAsia"/>
        </w:rPr>
        <w:t xml:space="preserve">最少要包含什么</w:t>
      </w:r>
    </w:p>
    <w:p>
      <w:pPr>
        <w:pStyle w:val="FirstParagraph"/>
      </w:pPr>
      <w:r>
        <w:rPr>
          <w:rFonts w:hint="eastAsia"/>
        </w:rPr>
        <w:t xml:space="preserve">建议按下面顺序做：</w:t>
      </w:r>
    </w:p>
    <w:bookmarkStart w:id="65" w:name="第一步先确认当前-baseline-可跑"/>
    <w:p>
      <w:pPr>
        <w:pStyle w:val="Heading4"/>
      </w:pPr>
      <w:r>
        <w:rPr>
          <w:rFonts w:hint="eastAsia"/>
        </w:rPr>
        <w:t xml:space="preserve">第一步：先确认当前</w:t>
      </w:r>
      <w:r>
        <w:t xml:space="preserve"> baseline </w:t>
      </w:r>
      <w:r>
        <w:rPr>
          <w:rFonts w:hint="eastAsia"/>
        </w:rPr>
        <w:t xml:space="preserve">可跑</w:t>
      </w:r>
    </w:p>
    <w:p>
      <w:pPr>
        <w:pStyle w:val="SourceCode"/>
      </w:pPr>
      <w:r>
        <w:rPr>
          <w:rStyle w:val="ExtensionTok"/>
        </w:rPr>
        <w:t xml:space="preserve">docker</w:t>
      </w:r>
      <w:r>
        <w:rPr>
          <w:rStyle w:val="NormalTok"/>
        </w:rPr>
        <w:t xml:space="preserve"> compose </w:t>
      </w:r>
      <w:r>
        <w:rPr>
          <w:rStyle w:val="AttributeTok"/>
        </w:rPr>
        <w:t xml:space="preserve">--env-file</w:t>
      </w:r>
      <w:r>
        <w:rPr>
          <w:rStyle w:val="NormalTok"/>
        </w:rPr>
        <w:t xml:space="preserve"> infra/env/.env.local </w:t>
      </w:r>
      <w:r>
        <w:rPr>
          <w:rStyle w:val="AttributeTok"/>
        </w:rPr>
        <w:t xml:space="preserve">-f</w:t>
      </w:r>
      <w:r>
        <w:rPr>
          <w:rStyle w:val="NormalTok"/>
        </w:rPr>
        <w:t xml:space="preserve"> infra/docker-compose.yml up </w:t>
      </w:r>
      <w:r>
        <w:rPr>
          <w:rStyle w:val="AttributeTok"/>
        </w:rPr>
        <w:t xml:space="preserve">-d</w:t>
      </w:r>
      <w:r>
        <w:rPr>
          <w:rStyle w:val="NormalTok"/>
        </w:rPr>
        <w:t xml:space="preserve"> </w:t>
      </w:r>
      <w:r>
        <w:rPr>
          <w:rStyle w:val="AttributeTok"/>
        </w:rPr>
        <w:t xml:space="preserve">--build</w:t>
      </w:r>
      <w:r>
        <w:br/>
      </w:r>
      <w:r>
        <w:br/>
      </w:r>
      <w:r>
        <w:rPr>
          <w:rStyle w:val="ExtensionTok"/>
        </w:rPr>
        <w:t xml:space="preserve">docker</w:t>
      </w:r>
      <w:r>
        <w:rPr>
          <w:rStyle w:val="NormalTok"/>
        </w:rPr>
        <w:t xml:space="preserve"> compose </w:t>
      </w:r>
      <w:r>
        <w:rPr>
          <w:rStyle w:val="AttributeTok"/>
        </w:rPr>
        <w:t xml:space="preserve">--profile</w:t>
      </w:r>
      <w:r>
        <w:rPr>
          <w:rStyle w:val="NormalTok"/>
        </w:rPr>
        <w:t xml:space="preserve"> tools </w:t>
      </w:r>
      <w:r>
        <w:rPr>
          <w:rStyle w:val="AttributeTok"/>
        </w:rPr>
        <w:t xml:space="preserve">--env-file</w:t>
      </w:r>
      <w:r>
        <w:rPr>
          <w:rStyle w:val="NormalTok"/>
        </w:rPr>
        <w:t xml:space="preserve"> infra/env/.env.local </w:t>
      </w:r>
      <w:r>
        <w:rPr>
          <w:rStyle w:val="AttributeTok"/>
        </w:rPr>
        <w:t xml:space="preserve">-f</w:t>
      </w:r>
      <w:r>
        <w:rPr>
          <w:rStyle w:val="NormalTok"/>
        </w:rPr>
        <w:t xml:space="preserve"> infra/docker-compose.yml run </w:t>
      </w:r>
      <w:r>
        <w:rPr>
          <w:rStyle w:val="AttributeTok"/>
        </w:rPr>
        <w:t xml:space="preserve">--rm</w:t>
      </w:r>
      <w:r>
        <w:rPr>
          <w:rStyle w:val="NormalTok"/>
        </w:rPr>
        <w:t xml:space="preserve"> devbox </w:t>
      </w:r>
      <w:r>
        <w:rPr>
          <w:rStyle w:val="DataTypeTok"/>
        </w:rPr>
        <w:t xml:space="preserve">\</w:t>
      </w:r>
      <w:r>
        <w:br/>
      </w:r>
      <w:r>
        <w:rPr>
          <w:rStyle w:val="NormalTok"/>
        </w:rPr>
        <w:t xml:space="preserve">  pytest tests/contract/ </w:t>
      </w:r>
      <w:r>
        <w:rPr>
          <w:rStyle w:val="AttributeTok"/>
        </w:rPr>
        <w:t xml:space="preserve">-v</w:t>
      </w:r>
      <w:r>
        <w:br/>
      </w:r>
      <w:r>
        <w:br/>
      </w:r>
      <w:r>
        <w:rPr>
          <w:rStyle w:val="ExtensionTok"/>
        </w:rPr>
        <w:t xml:space="preserve">docker</w:t>
      </w:r>
      <w:r>
        <w:rPr>
          <w:rStyle w:val="NormalTok"/>
        </w:rPr>
        <w:t xml:space="preserve"> compose </w:t>
      </w:r>
      <w:r>
        <w:rPr>
          <w:rStyle w:val="AttributeTok"/>
        </w:rPr>
        <w:t xml:space="preserve">--profile</w:t>
      </w:r>
      <w:r>
        <w:rPr>
          <w:rStyle w:val="NormalTok"/>
        </w:rPr>
        <w:t xml:space="preserve"> tools </w:t>
      </w:r>
      <w:r>
        <w:rPr>
          <w:rStyle w:val="AttributeTok"/>
        </w:rPr>
        <w:t xml:space="preserve">--env-file</w:t>
      </w:r>
      <w:r>
        <w:rPr>
          <w:rStyle w:val="NormalTok"/>
        </w:rPr>
        <w:t xml:space="preserve"> infra/env/.env.local </w:t>
      </w:r>
      <w:r>
        <w:rPr>
          <w:rStyle w:val="AttributeTok"/>
        </w:rPr>
        <w:t xml:space="preserve">-f</w:t>
      </w:r>
      <w:r>
        <w:rPr>
          <w:rStyle w:val="NormalTok"/>
        </w:rPr>
        <w:t xml:space="preserve"> infra/docker-compose.yml run </w:t>
      </w:r>
      <w:r>
        <w:rPr>
          <w:rStyle w:val="AttributeTok"/>
        </w:rPr>
        <w:t xml:space="preserve">--rm</w:t>
      </w:r>
      <w:r>
        <w:rPr>
          <w:rStyle w:val="NormalTok"/>
        </w:rPr>
        <w:t xml:space="preserve"> devbox </w:t>
      </w:r>
      <w:r>
        <w:rPr>
          <w:rStyle w:val="DataTypeTok"/>
        </w:rPr>
        <w:t xml:space="preserve">\</w:t>
      </w:r>
      <w:r>
        <w:br/>
      </w:r>
      <w:r>
        <w:rPr>
          <w:rStyle w:val="NormalTok"/>
        </w:rPr>
        <w:t xml:space="preserve">  python </w:t>
      </w:r>
      <w:r>
        <w:rPr>
          <w:rStyle w:val="AttributeTok"/>
        </w:rPr>
        <w:t xml:space="preserve">-m</w:t>
      </w:r>
      <w:r>
        <w:rPr>
          <w:rStyle w:val="NormalTok"/>
        </w:rPr>
        <w:t xml:space="preserve"> pipelines.ingestion.seed_loader </w:t>
      </w:r>
      <w:r>
        <w:rPr>
          <w:rStyle w:val="AttributeTok"/>
        </w:rPr>
        <w:t xml:space="preserve">--manifest-dir</w:t>
      </w:r>
      <w:r>
        <w:rPr>
          <w:rStyle w:val="NormalTok"/>
        </w:rPr>
        <w:t xml:space="preserve"> data/seed_manifests</w:t>
      </w:r>
    </w:p>
    <w:p>
      <w:pPr>
        <w:pStyle w:val="FirstParagraph"/>
      </w:pPr>
      <w:r>
        <w:rPr>
          <w:rFonts w:hint="eastAsia"/>
        </w:rPr>
        <w:t xml:space="preserve">这一段的作用不是“重新跑一次实验”，而是给恢复演练确认一个干净的起点。</w:t>
      </w:r>
      <w:r>
        <w:rPr>
          <w:rStyle w:val="FootnoteReference"/>
        </w:rPr>
        <w:footnoteReference w:id="64"/>
      </w:r>
    </w:p>
    <w:bookmarkEnd w:id="65"/>
    <w:bookmarkStart w:id="66" w:name="第二步人为定义一个恢复场景"/>
    <w:p>
      <w:pPr>
        <w:pStyle w:val="Heading4"/>
      </w:pPr>
      <w:r>
        <w:rPr>
          <w:rFonts w:hint="eastAsia"/>
        </w:rPr>
        <w:t xml:space="preserve">第二步：人为定义一个恢复场景</w:t>
      </w:r>
    </w:p>
    <w:p>
      <w:pPr>
        <w:pStyle w:val="FirstParagraph"/>
      </w:pPr>
      <w:r>
        <w:rPr>
          <w:rFonts w:hint="eastAsia"/>
        </w:rPr>
        <w:t xml:space="preserve">建议你从下面</w:t>
      </w:r>
      <w:r>
        <w:t xml:space="preserve"> 3 </w:t>
      </w:r>
      <w:r>
        <w:rPr>
          <w:rFonts w:hint="eastAsia"/>
        </w:rPr>
        <w:t xml:space="preserve">类里选</w:t>
      </w:r>
      <w:r>
        <w:t xml:space="preserve"> 1 </w:t>
      </w:r>
      <w:r>
        <w:rPr>
          <w:rFonts w:hint="eastAsia"/>
        </w:rPr>
        <w:t xml:space="preserve">类：</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rFonts w:hint="eastAsia"/>
              </w:rPr>
              <w:t xml:space="preserve">恢复场景</w:t>
            </w:r>
          </w:p>
        </w:tc>
        <w:tc>
          <w:tcPr/>
          <w:p>
            <w:pPr>
              <w:pStyle w:val="Compact"/>
            </w:pPr>
            <w:r>
              <w:rPr>
                <w:rFonts w:hint="eastAsia"/>
              </w:rPr>
              <w:t xml:space="preserve">你要练什么</w:t>
            </w:r>
          </w:p>
        </w:tc>
      </w:tr>
      <w:tr>
        <w:tc>
          <w:tcPr/>
          <w:p>
            <w:pPr>
              <w:pStyle w:val="Compact"/>
            </w:pPr>
            <w:r>
              <w:rPr>
                <w:rFonts w:hint="eastAsia"/>
              </w:rPr>
              <w:t xml:space="preserve">某个</w:t>
            </w:r>
            <w:r>
              <w:t xml:space="preserve"> manifest </w:t>
            </w:r>
            <w:r>
              <w:rPr>
                <w:rFonts w:hint="eastAsia"/>
              </w:rPr>
              <w:t xml:space="preserve">暂时跳过了一个</w:t>
            </w:r>
            <w:r>
              <w:t xml:space="preserve"> source</w:t>
            </w:r>
          </w:p>
        </w:tc>
        <w:tc>
          <w:tcPr/>
          <w:p>
            <w:pPr>
              <w:pStyle w:val="Compact"/>
            </w:pPr>
            <w:r>
              <w:rPr>
                <w:rFonts w:hint="eastAsia"/>
              </w:rPr>
              <w:t xml:space="preserve">学会</w:t>
            </w:r>
            <w:r>
              <w:t xml:space="preserve"> scoped replay</w:t>
            </w:r>
          </w:p>
        </w:tc>
      </w:tr>
      <w:tr>
        <w:tc>
          <w:tcPr/>
          <w:p>
            <w:pPr>
              <w:pStyle w:val="Compact"/>
            </w:pPr>
            <w:r>
              <w:rPr>
                <w:rFonts w:hint="eastAsia"/>
              </w:rPr>
              <w:t xml:space="preserve">某个历史批次需要补回</w:t>
            </w:r>
          </w:p>
        </w:tc>
        <w:tc>
          <w:tcPr/>
          <w:p>
            <w:pPr>
              <w:pStyle w:val="Compact"/>
            </w:pPr>
            <w:r>
              <w:rPr>
                <w:rFonts w:hint="eastAsia"/>
              </w:rPr>
              <w:t xml:space="preserve">学会</w:t>
            </w:r>
            <w:r>
              <w:t xml:space="preserve"> backfill </w:t>
            </w:r>
            <w:r>
              <w:rPr>
                <w:rFonts w:hint="eastAsia"/>
              </w:rPr>
              <w:t xml:space="preserve">边界定义</w:t>
            </w:r>
          </w:p>
        </w:tc>
      </w:tr>
      <w:tr>
        <w:tc>
          <w:tcPr/>
          <w:p>
            <w:pPr>
              <w:pStyle w:val="Compact"/>
            </w:pPr>
            <w:r>
              <w:rPr>
                <w:rFonts w:hint="eastAsia"/>
              </w:rPr>
              <w:t xml:space="preserve">某次变更后</w:t>
            </w:r>
            <w:r>
              <w:t xml:space="preserve"> contract </w:t>
            </w:r>
            <w:r>
              <w:rPr>
                <w:rFonts w:hint="eastAsia"/>
              </w:rPr>
              <w:t xml:space="preserve">结构仍合法，但历史逻辑需要重算</w:t>
            </w:r>
          </w:p>
        </w:tc>
        <w:tc>
          <w:tcPr/>
          <w:p>
            <w:pPr>
              <w:pStyle w:val="Compact"/>
            </w:pPr>
            <w:r>
              <w:rPr>
                <w:rFonts w:hint="eastAsia"/>
              </w:rPr>
              <w:t xml:space="preserve">学会逻辑变更后的</w:t>
            </w:r>
            <w:r>
              <w:t xml:space="preserve"> recovery </w:t>
            </w:r>
            <w:r>
              <w:rPr>
                <w:rFonts w:hint="eastAsia"/>
              </w:rPr>
              <w:t xml:space="preserve">说明</w:t>
            </w:r>
          </w:p>
        </w:tc>
      </w:tr>
    </w:tbl>
    <w:bookmarkEnd w:id="66"/>
    <w:bookmarkStart w:id="67" w:name="第三步写恢复决策而不是直接动手跑"/>
    <w:p>
      <w:pPr>
        <w:pStyle w:val="Heading4"/>
      </w:pPr>
      <w:r>
        <w:rPr>
          <w:rFonts w:hint="eastAsia"/>
        </w:rPr>
        <w:t xml:space="preserve">第三步：写恢复决策，而不是直接动手跑</w:t>
      </w:r>
    </w:p>
    <w:p>
      <w:pPr>
        <w:pStyle w:val="FirstParagraph"/>
      </w:pPr>
      <w:r>
        <w:rPr>
          <w:rFonts w:hint="eastAsia"/>
        </w:rPr>
        <w:t xml:space="preserve">在</w:t>
      </w:r>
      <w:r>
        <w:t xml:space="preserve"> </w:t>
      </w:r>
      <w:r>
        <w:rPr>
          <w:rStyle w:val="VerbatimChar"/>
        </w:rPr>
        <w:t xml:space="preserve">docs/blueprints/week03/replay_backfill_strategy_v1.md</w:t>
      </w:r>
      <w:r>
        <w:t xml:space="preserve"> </w:t>
      </w:r>
      <w:r>
        <w:rPr>
          <w:rFonts w:hint="eastAsia"/>
        </w:rPr>
        <w:t xml:space="preserve">中至少写清：</w:t>
      </w:r>
    </w:p>
    <w:p>
      <w:pPr>
        <w:pStyle w:val="Compact"/>
        <w:numPr>
          <w:ilvl w:val="0"/>
          <w:numId w:val="1016"/>
        </w:numPr>
      </w:pPr>
      <w:r>
        <w:rPr>
          <w:rFonts w:hint="eastAsia"/>
        </w:rPr>
        <w:t xml:space="preserve">场景描述</w:t>
      </w:r>
    </w:p>
    <w:p>
      <w:pPr>
        <w:pStyle w:val="Compact"/>
        <w:numPr>
          <w:ilvl w:val="0"/>
          <w:numId w:val="1016"/>
        </w:numPr>
      </w:pPr>
      <w:r>
        <w:rPr>
          <w:rFonts w:hint="eastAsia"/>
        </w:rPr>
        <w:t xml:space="preserve">当前症状</w:t>
      </w:r>
    </w:p>
    <w:p>
      <w:pPr>
        <w:pStyle w:val="Compact"/>
        <w:numPr>
          <w:ilvl w:val="0"/>
          <w:numId w:val="1016"/>
        </w:numPr>
      </w:pPr>
      <w:r>
        <w:rPr>
          <w:rFonts w:hint="eastAsia"/>
        </w:rPr>
        <w:t xml:space="preserve">目标动作是</w:t>
      </w:r>
      <w:r>
        <w:t xml:space="preserve"> </w:t>
      </w:r>
      <w:r>
        <w:rPr>
          <w:rStyle w:val="VerbatimChar"/>
        </w:rPr>
        <w:t xml:space="preserve">retry / replay / backfill</w:t>
      </w:r>
      <w:r>
        <w:t xml:space="preserve"> </w:t>
      </w:r>
      <w:r>
        <w:rPr>
          <w:rFonts w:hint="eastAsia"/>
        </w:rPr>
        <w:t xml:space="preserve">中哪一个</w:t>
      </w:r>
    </w:p>
    <w:p>
      <w:pPr>
        <w:pStyle w:val="Compact"/>
        <w:numPr>
          <w:ilvl w:val="0"/>
          <w:numId w:val="1016"/>
        </w:numPr>
      </w:pPr>
      <w:r>
        <w:rPr>
          <w:rFonts w:hint="eastAsia"/>
        </w:rPr>
        <w:t xml:space="preserve">为什么不是另外两个</w:t>
      </w:r>
    </w:p>
    <w:p>
      <w:pPr>
        <w:pStyle w:val="Compact"/>
        <w:numPr>
          <w:ilvl w:val="0"/>
          <w:numId w:val="1016"/>
        </w:numPr>
      </w:pPr>
      <w:r>
        <w:rPr>
          <w:rFonts w:hint="eastAsia"/>
        </w:rPr>
        <w:t xml:space="preserve">这次恢复的输入边界是什么</w:t>
      </w:r>
    </w:p>
    <w:p>
      <w:pPr>
        <w:pStyle w:val="Compact"/>
        <w:numPr>
          <w:ilvl w:val="0"/>
          <w:numId w:val="1016"/>
        </w:numPr>
      </w:pPr>
      <w:r>
        <w:rPr>
          <w:rFonts w:hint="eastAsia"/>
        </w:rPr>
        <w:t xml:space="preserve">验收标准是什么</w:t>
      </w:r>
    </w:p>
    <w:bookmarkEnd w:id="67"/>
    <w:bookmarkStart w:id="68" w:name="第四步把操作写成-runbook"/>
    <w:p>
      <w:pPr>
        <w:pStyle w:val="Heading4"/>
      </w:pPr>
      <w:r>
        <w:rPr>
          <w:rFonts w:hint="eastAsia"/>
        </w:rPr>
        <w:t xml:space="preserve">第四步：把操作写成</w:t>
      </w:r>
      <w:r>
        <w:t xml:space="preserve"> Runbook</w:t>
      </w:r>
    </w:p>
    <w:p>
      <w:pPr>
        <w:pStyle w:val="FirstParagraph"/>
      </w:pPr>
      <w:r>
        <w:rPr>
          <w:rFonts w:hint="eastAsia"/>
        </w:rPr>
        <w:t xml:space="preserve">在</w:t>
      </w:r>
      <w:r>
        <w:t xml:space="preserve"> </w:t>
      </w:r>
      <w:r>
        <w:rPr>
          <w:rStyle w:val="VerbatimChar"/>
        </w:rPr>
        <w:t xml:space="preserve">runbooks/ingestion_runbook_v1.md</w:t>
      </w:r>
      <w:r>
        <w:t xml:space="preserve"> </w:t>
      </w:r>
      <w:r>
        <w:rPr>
          <w:rFonts w:hint="eastAsia"/>
        </w:rPr>
        <w:t xml:space="preserve">中至少写清：</w:t>
      </w:r>
    </w:p>
    <w:p>
      <w:pPr>
        <w:pStyle w:val="Compact"/>
        <w:numPr>
          <w:ilvl w:val="0"/>
          <w:numId w:val="1017"/>
        </w:numPr>
      </w:pPr>
      <w:r>
        <w:rPr>
          <w:rFonts w:hint="eastAsia"/>
        </w:rPr>
        <w:t xml:space="preserve">触发条件</w:t>
      </w:r>
    </w:p>
    <w:p>
      <w:pPr>
        <w:pStyle w:val="Compact"/>
        <w:numPr>
          <w:ilvl w:val="0"/>
          <w:numId w:val="1017"/>
        </w:numPr>
      </w:pPr>
      <w:r>
        <w:rPr>
          <w:rFonts w:hint="eastAsia"/>
        </w:rPr>
        <w:t xml:space="preserve">前置检查</w:t>
      </w:r>
    </w:p>
    <w:p>
      <w:pPr>
        <w:pStyle w:val="Compact"/>
        <w:numPr>
          <w:ilvl w:val="0"/>
          <w:numId w:val="1017"/>
        </w:numPr>
      </w:pPr>
      <w:r>
        <w:rPr>
          <w:rFonts w:hint="eastAsia"/>
        </w:rPr>
        <w:t xml:space="preserve">执行命令</w:t>
      </w:r>
    </w:p>
    <w:p>
      <w:pPr>
        <w:pStyle w:val="Compact"/>
        <w:numPr>
          <w:ilvl w:val="0"/>
          <w:numId w:val="1017"/>
        </w:numPr>
      </w:pPr>
      <w:r>
        <w:rPr>
          <w:rFonts w:hint="eastAsia"/>
        </w:rPr>
        <w:t xml:space="preserve">风险提醒</w:t>
      </w:r>
    </w:p>
    <w:p>
      <w:pPr>
        <w:pStyle w:val="Compact"/>
        <w:numPr>
          <w:ilvl w:val="0"/>
          <w:numId w:val="1017"/>
        </w:numPr>
      </w:pPr>
      <w:r>
        <w:rPr>
          <w:rFonts w:hint="eastAsia"/>
        </w:rPr>
        <w:t xml:space="preserve">验证方式</w:t>
      </w:r>
    </w:p>
    <w:p>
      <w:pPr>
        <w:pStyle w:val="Compact"/>
        <w:numPr>
          <w:ilvl w:val="0"/>
          <w:numId w:val="1017"/>
        </w:numPr>
      </w:pPr>
      <w:r>
        <w:rPr>
          <w:rFonts w:hint="eastAsia"/>
        </w:rPr>
        <w:t xml:space="preserve">回滚</w:t>
      </w:r>
      <w:r>
        <w:t xml:space="preserve"> / </w:t>
      </w:r>
      <w:r>
        <w:rPr>
          <w:rFonts w:hint="eastAsia"/>
        </w:rPr>
        <w:t xml:space="preserve">人工升级路径</w:t>
      </w:r>
    </w:p>
    <w:bookmarkEnd w:id="68"/>
    <w:bookmarkStart w:id="69" w:name="第五步写一份-recovery-drill-报告"/>
    <w:p>
      <w:pPr>
        <w:pStyle w:val="Heading4"/>
      </w:pPr>
      <w:r>
        <w:rPr>
          <w:rFonts w:hint="eastAsia"/>
        </w:rPr>
        <w:t xml:space="preserve">第五步：写一份</w:t>
      </w:r>
      <w:r>
        <w:t xml:space="preserve"> recovery drill </w:t>
      </w:r>
      <w:r>
        <w:rPr>
          <w:rFonts w:hint="eastAsia"/>
        </w:rPr>
        <w:t xml:space="preserve">报告</w:t>
      </w:r>
    </w:p>
    <w:p>
      <w:pPr>
        <w:pStyle w:val="FirstParagraph"/>
      </w:pPr>
      <w:r>
        <w:rPr>
          <w:rFonts w:hint="eastAsia"/>
        </w:rPr>
        <w:t xml:space="preserve">在</w:t>
      </w:r>
      <w:r>
        <w:t xml:space="preserve"> </w:t>
      </w:r>
      <w:r>
        <w:rPr>
          <w:rStyle w:val="VerbatimChar"/>
        </w:rPr>
        <w:t xml:space="preserve">reports/week03/recovery_drill_report.md</w:t>
      </w:r>
      <w:r>
        <w:t xml:space="preserve"> </w:t>
      </w:r>
      <w:r>
        <w:rPr>
          <w:rFonts w:hint="eastAsia"/>
        </w:rPr>
        <w:t xml:space="preserve">中至少记录：</w:t>
      </w:r>
    </w:p>
    <w:p>
      <w:pPr>
        <w:pStyle w:val="Compact"/>
        <w:numPr>
          <w:ilvl w:val="0"/>
          <w:numId w:val="1018"/>
        </w:numPr>
      </w:pPr>
      <w:r>
        <w:rPr>
          <w:rFonts w:hint="eastAsia"/>
        </w:rPr>
        <w:t xml:space="preserve">本次</w:t>
      </w:r>
      <w:r>
        <w:t xml:space="preserve"> drill </w:t>
      </w:r>
      <w:r>
        <w:rPr>
          <w:rFonts w:hint="eastAsia"/>
        </w:rPr>
        <w:t xml:space="preserve">采用什么恢复动作</w:t>
      </w:r>
    </w:p>
    <w:p>
      <w:pPr>
        <w:pStyle w:val="Compact"/>
        <w:numPr>
          <w:ilvl w:val="0"/>
          <w:numId w:val="1018"/>
        </w:numPr>
      </w:pPr>
      <w:r>
        <w:rPr>
          <w:rFonts w:hint="eastAsia"/>
        </w:rPr>
        <w:t xml:space="preserve">为什么这么选</w:t>
      </w:r>
    </w:p>
    <w:p>
      <w:pPr>
        <w:pStyle w:val="Compact"/>
        <w:numPr>
          <w:ilvl w:val="0"/>
          <w:numId w:val="1018"/>
        </w:numPr>
      </w:pPr>
      <w:r>
        <w:rPr>
          <w:rFonts w:hint="eastAsia"/>
        </w:rPr>
        <w:t xml:space="preserve">执行了哪些命令</w:t>
      </w:r>
    </w:p>
    <w:p>
      <w:pPr>
        <w:pStyle w:val="Compact"/>
        <w:numPr>
          <w:ilvl w:val="0"/>
          <w:numId w:val="1018"/>
        </w:numPr>
      </w:pPr>
      <w:r>
        <w:rPr>
          <w:rFonts w:hint="eastAsia"/>
        </w:rPr>
        <w:t xml:space="preserve">预期与实际是否一致</w:t>
      </w:r>
    </w:p>
    <w:p>
      <w:pPr>
        <w:pStyle w:val="Compact"/>
        <w:numPr>
          <w:ilvl w:val="0"/>
          <w:numId w:val="1018"/>
        </w:numPr>
      </w:pPr>
      <w:r>
        <w:rPr>
          <w:rFonts w:hint="eastAsia"/>
        </w:rPr>
        <w:t xml:space="preserve">还有什么自动化能力尚未具备</w:t>
      </w:r>
    </w:p>
    <w:bookmarkEnd w:id="69"/>
    <w:bookmarkEnd w:id="70"/>
    <w:bookmarkStart w:id="71" w:name="这次练习真正训练的不是脚本而是恢复判断"/>
    <w:p>
      <w:pPr>
        <w:pStyle w:val="Heading3"/>
      </w:pPr>
      <w:r>
        <w:t xml:space="preserve">6.3 </w:t>
      </w:r>
      <w:r>
        <w:rPr>
          <w:rFonts w:hint="eastAsia"/>
        </w:rPr>
        <w:t xml:space="preserve">这次练习真正训练的不是脚本，而是恢复判断</w:t>
      </w:r>
    </w:p>
    <w:p>
      <w:pPr>
        <w:pStyle w:val="FirstParagraph"/>
      </w:pPr>
      <w:r>
        <w:rPr>
          <w:rFonts w:hint="eastAsia"/>
        </w:rPr>
        <w:t xml:space="preserve">这一步最容易被误解成“只是在写文档”。</w:t>
      </w:r>
    </w:p>
    <w:p>
      <w:pPr>
        <w:pStyle w:val="BodyText"/>
      </w:pPr>
      <w:r>
        <w:rPr>
          <w:rFonts w:hint="eastAsia"/>
        </w:rPr>
        <w:t xml:space="preserve">其实不是。</w:t>
      </w:r>
    </w:p>
    <w:p>
      <w:pPr>
        <w:pStyle w:val="BodyText"/>
      </w:pPr>
      <w:r>
        <w:rPr>
          <w:rFonts w:hint="eastAsia"/>
        </w:rPr>
        <w:t xml:space="preserve">你现在做的是把下面这些事情一次性绑定起来：</w:t>
      </w:r>
    </w:p>
    <w:p>
      <w:pPr>
        <w:pStyle w:val="Compact"/>
        <w:numPr>
          <w:ilvl w:val="0"/>
          <w:numId w:val="1019"/>
        </w:numPr>
      </w:pPr>
      <w:r>
        <w:t xml:space="preserve">contract boundary</w:t>
      </w:r>
    </w:p>
    <w:p>
      <w:pPr>
        <w:pStyle w:val="Compact"/>
        <w:numPr>
          <w:ilvl w:val="0"/>
          <w:numId w:val="1019"/>
        </w:numPr>
      </w:pPr>
      <w:r>
        <w:t xml:space="preserve">manifest scope</w:t>
      </w:r>
    </w:p>
    <w:p>
      <w:pPr>
        <w:pStyle w:val="Compact"/>
        <w:numPr>
          <w:ilvl w:val="0"/>
          <w:numId w:val="1019"/>
        </w:numPr>
      </w:pPr>
      <w:r>
        <w:t xml:space="preserve">ingest baseline</w:t>
      </w:r>
    </w:p>
    <w:p>
      <w:pPr>
        <w:pStyle w:val="Compact"/>
        <w:numPr>
          <w:ilvl w:val="0"/>
          <w:numId w:val="1019"/>
        </w:numPr>
      </w:pPr>
      <w:r>
        <w:t xml:space="preserve">Dagster asset / partition thinking</w:t>
      </w:r>
    </w:p>
    <w:p>
      <w:pPr>
        <w:pStyle w:val="Compact"/>
        <w:numPr>
          <w:ilvl w:val="0"/>
          <w:numId w:val="1019"/>
        </w:numPr>
      </w:pPr>
      <w:r>
        <w:t xml:space="preserve">recovery decision</w:t>
      </w:r>
    </w:p>
    <w:p>
      <w:pPr>
        <w:pStyle w:val="Compact"/>
        <w:numPr>
          <w:ilvl w:val="0"/>
          <w:numId w:val="1019"/>
        </w:numPr>
      </w:pPr>
      <w:r>
        <w:t xml:space="preserve">runbook literacy</w:t>
      </w:r>
    </w:p>
    <w:p>
      <w:pPr>
        <w:pStyle w:val="FirstParagraph"/>
      </w:pPr>
      <w:r>
        <w:rPr>
          <w:rFonts w:hint="eastAsia"/>
        </w:rPr>
        <w:t xml:space="preserve">这正是后面</w:t>
      </w:r>
      <w:r>
        <w:t xml:space="preserve"> Week04 / Week06 / Week12 </w:t>
      </w:r>
      <w:r>
        <w:rPr>
          <w:rFonts w:hint="eastAsia"/>
        </w:rPr>
        <w:t xml:space="preserve">会持续消费的能力。</w:t>
      </w:r>
    </w:p>
    <w:bookmarkEnd w:id="71"/>
    <w:bookmarkEnd w:id="72"/>
    <w:bookmarkStart w:id="76" w:name="为什么-runbook-不是最后才写的运维文档"/>
    <w:p>
      <w:pPr>
        <w:pStyle w:val="Heading2"/>
      </w:pPr>
      <w:r>
        <w:t xml:space="preserve">7. </w:t>
      </w:r>
      <w:r>
        <w:rPr>
          <w:rFonts w:hint="eastAsia"/>
        </w:rPr>
        <w:t xml:space="preserve">为什么</w:t>
      </w:r>
      <w:r>
        <w:t xml:space="preserve"> Runbook </w:t>
      </w:r>
      <w:r>
        <w:rPr>
          <w:rFonts w:hint="eastAsia"/>
        </w:rPr>
        <w:t xml:space="preserve">不是“最后才写的运维文档”</w:t>
      </w:r>
    </w:p>
    <w:p>
      <w:pPr>
        <w:pStyle w:val="FirstParagraph"/>
      </w:pPr>
      <w:r>
        <w:rPr>
          <w:rFonts w:hint="eastAsia"/>
        </w:rPr>
        <w:t xml:space="preserve">很多团队会把</w:t>
      </w:r>
      <w:r>
        <w:t xml:space="preserve"> Runbook </w:t>
      </w:r>
      <w:r>
        <w:rPr>
          <w:rFonts w:hint="eastAsia"/>
        </w:rPr>
        <w:t xml:space="preserve">理解成：</w:t>
      </w:r>
    </w:p>
    <w:p>
      <w:pPr>
        <w:pStyle w:val="BlockText"/>
      </w:pPr>
      <w:r>
        <w:rPr>
          <w:rFonts w:hint="eastAsia"/>
        </w:rPr>
        <w:t xml:space="preserve">上线前最后补一份文档。</w:t>
      </w:r>
    </w:p>
    <w:p>
      <w:pPr>
        <w:pStyle w:val="FirstParagraph"/>
      </w:pPr>
      <w:r>
        <w:rPr>
          <w:rFonts w:hint="eastAsia"/>
        </w:rPr>
        <w:t xml:space="preserve">这个理解在数据系统里很容易出问题。</w:t>
      </w:r>
    </w:p>
    <w:p>
      <w:pPr>
        <w:pStyle w:val="BodyText"/>
      </w:pPr>
      <w:r>
        <w:rPr>
          <w:rFonts w:hint="eastAsia"/>
        </w:rPr>
        <w:t xml:space="preserve">真正成熟的</w:t>
      </w:r>
      <w:r>
        <w:t xml:space="preserve"> Runbook </w:t>
      </w:r>
      <w:r>
        <w:rPr>
          <w:rFonts w:hint="eastAsia"/>
        </w:rPr>
        <w:t xml:space="preserve">应该从你第一次做</w:t>
      </w:r>
      <w:r>
        <w:t xml:space="preserve"> recovery drill </w:t>
      </w:r>
      <w:r>
        <w:rPr>
          <w:rFonts w:hint="eastAsia"/>
        </w:rPr>
        <w:t xml:space="preserve">时就开始出现。原因有</w:t>
      </w:r>
      <w:r>
        <w:t xml:space="preserve"> 3 </w:t>
      </w:r>
      <w:r>
        <w:rPr>
          <w:rFonts w:hint="eastAsia"/>
        </w:rPr>
        <w:t xml:space="preserve">个：</w:t>
      </w:r>
    </w:p>
    <w:bookmarkStart w:id="73" w:name="它会逼你把术语讲清楚"/>
    <w:p>
      <w:pPr>
        <w:pStyle w:val="Heading3"/>
      </w:pPr>
      <w:r>
        <w:t xml:space="preserve">7.1 </w:t>
      </w:r>
      <w:r>
        <w:rPr>
          <w:rFonts w:hint="eastAsia"/>
        </w:rPr>
        <w:t xml:space="preserve">它会逼你把术语讲清楚</w:t>
      </w:r>
    </w:p>
    <w:p>
      <w:pPr>
        <w:pStyle w:val="FirstParagraph"/>
      </w:pPr>
      <w:r>
        <w:rPr>
          <w:rFonts w:hint="eastAsia"/>
        </w:rPr>
        <w:t xml:space="preserve">如果你写不清：</w:t>
      </w:r>
      <w:r>
        <w:t xml:space="preserve"> </w:t>
      </w:r>
      <w:r>
        <w:t xml:space="preserve">- retry </w:t>
      </w:r>
      <w:r>
        <w:rPr>
          <w:rFonts w:hint="eastAsia"/>
        </w:rPr>
        <w:t xml:space="preserve">和</w:t>
      </w:r>
      <w:r>
        <w:t xml:space="preserve"> replay </w:t>
      </w:r>
      <w:r>
        <w:rPr>
          <w:rFonts w:hint="eastAsia"/>
        </w:rPr>
        <w:t xml:space="preserve">的区别</w:t>
      </w:r>
      <w:r>
        <w:t xml:space="preserve"> </w:t>
      </w:r>
      <w:r>
        <w:t xml:space="preserve">- replay </w:t>
      </w:r>
      <w:r>
        <w:rPr>
          <w:rFonts w:hint="eastAsia"/>
        </w:rPr>
        <w:t xml:space="preserve">和</w:t>
      </w:r>
      <w:r>
        <w:t xml:space="preserve"> backfill </w:t>
      </w:r>
      <w:r>
        <w:rPr>
          <w:rFonts w:hint="eastAsia"/>
        </w:rPr>
        <w:t xml:space="preserve">的边界</w:t>
      </w:r>
      <w:r>
        <w:t xml:space="preserve"> </w:t>
      </w:r>
      <w:r>
        <w:t xml:space="preserve">- </w:t>
      </w:r>
      <w:r>
        <w:rPr>
          <w:rFonts w:hint="eastAsia"/>
        </w:rPr>
        <w:t xml:space="preserve">谁批准恢复</w:t>
      </w:r>
      <w:r>
        <w:t xml:space="preserve"> </w:t>
      </w:r>
      <w:r>
        <w:t xml:space="preserve">- </w:t>
      </w:r>
      <w:r>
        <w:rPr>
          <w:rFonts w:hint="eastAsia"/>
        </w:rPr>
        <w:t xml:space="preserve">恢复成功的验收标准</w:t>
      </w:r>
    </w:p>
    <w:p>
      <w:pPr>
        <w:pStyle w:val="BodyText"/>
      </w:pPr>
      <w:r>
        <w:rPr>
          <w:rFonts w:hint="eastAsia"/>
        </w:rPr>
        <w:t xml:space="preserve">说明系统里这些概念本来就没统一。</w:t>
      </w:r>
    </w:p>
    <w:bookmarkEnd w:id="73"/>
    <w:bookmarkStart w:id="74" w:name="它会逼你暴露缺失的系统能力"/>
    <w:p>
      <w:pPr>
        <w:pStyle w:val="Heading3"/>
      </w:pPr>
      <w:r>
        <w:t xml:space="preserve">7.2 </w:t>
      </w:r>
      <w:r>
        <w:rPr>
          <w:rFonts w:hint="eastAsia"/>
        </w:rPr>
        <w:t xml:space="preserve">它会逼你暴露缺失的系统能力</w:t>
      </w:r>
    </w:p>
    <w:p>
      <w:pPr>
        <w:pStyle w:val="FirstParagraph"/>
      </w:pPr>
      <w:r>
        <w:rPr>
          <w:rFonts w:hint="eastAsia"/>
        </w:rPr>
        <w:t xml:space="preserve">如果你写</w:t>
      </w:r>
      <w:r>
        <w:t xml:space="preserve"> Runbook </w:t>
      </w:r>
      <w:r>
        <w:rPr>
          <w:rFonts w:hint="eastAsia"/>
        </w:rPr>
        <w:t xml:space="preserve">时发现：</w:t>
      </w:r>
      <w:r>
        <w:t xml:space="preserve"> </w:t>
      </w:r>
      <w:r>
        <w:t xml:space="preserve">- </w:t>
      </w:r>
      <w:r>
        <w:rPr>
          <w:rFonts w:hint="eastAsia"/>
        </w:rPr>
        <w:t xml:space="preserve">没有</w:t>
      </w:r>
      <w:r>
        <w:t xml:space="preserve"> state</w:t>
      </w:r>
      <w:r>
        <w:t xml:space="preserve"> </w:t>
      </w:r>
      <w:r>
        <w:t xml:space="preserve">- </w:t>
      </w:r>
      <w:r>
        <w:rPr>
          <w:rFonts w:hint="eastAsia"/>
        </w:rPr>
        <w:t xml:space="preserve">没有</w:t>
      </w:r>
      <w:r>
        <w:t xml:space="preserve"> batch_id</w:t>
      </w:r>
      <w:r>
        <w:t xml:space="preserve"> </w:t>
      </w:r>
      <w:r>
        <w:t xml:space="preserve">- </w:t>
      </w:r>
      <w:r>
        <w:rPr>
          <w:rFonts w:hint="eastAsia"/>
        </w:rPr>
        <w:t xml:space="preserve">没有</w:t>
      </w:r>
      <w:r>
        <w:t xml:space="preserve"> manifest scope</w:t>
      </w:r>
      <w:r>
        <w:t xml:space="preserve"> </w:t>
      </w:r>
      <w:r>
        <w:t xml:space="preserve">- </w:t>
      </w:r>
      <w:r>
        <w:rPr>
          <w:rFonts w:hint="eastAsia"/>
        </w:rPr>
        <w:t xml:space="preserve">没有</w:t>
      </w:r>
      <w:r>
        <w:t xml:space="preserve"> run log</w:t>
      </w:r>
    </w:p>
    <w:p>
      <w:pPr>
        <w:pStyle w:val="BodyText"/>
      </w:pPr>
      <w:r>
        <w:rPr>
          <w:rFonts w:hint="eastAsia"/>
        </w:rPr>
        <w:t xml:space="preserve">这不是</w:t>
      </w:r>
      <w:r>
        <w:t xml:space="preserve"> Runbook </w:t>
      </w:r>
      <w:r>
        <w:rPr>
          <w:rFonts w:hint="eastAsia"/>
        </w:rPr>
        <w:t xml:space="preserve">写不好，而是系统能力还没长出来。</w:t>
      </w:r>
    </w:p>
    <w:bookmarkEnd w:id="74"/>
    <w:bookmarkStart w:id="75" w:name="它会直接缩短未来的故障恢复时间"/>
    <w:p>
      <w:pPr>
        <w:pStyle w:val="Heading3"/>
      </w:pPr>
      <w:r>
        <w:t xml:space="preserve">7.3 </w:t>
      </w:r>
      <w:r>
        <w:rPr>
          <w:rFonts w:hint="eastAsia"/>
        </w:rPr>
        <w:t xml:space="preserve">它会直接缩短未来的故障恢复时间</w:t>
      </w:r>
    </w:p>
    <w:p>
      <w:pPr>
        <w:pStyle w:val="FirstParagraph"/>
      </w:pPr>
      <w:r>
        <w:rPr>
          <w:rFonts w:hint="eastAsia"/>
        </w:rPr>
        <w:t xml:space="preserve">等</w:t>
      </w:r>
      <w:r>
        <w:t xml:space="preserve"> Week12 </w:t>
      </w:r>
      <w:r>
        <w:rPr>
          <w:rFonts w:hint="eastAsia"/>
        </w:rPr>
        <w:t xml:space="preserve">做</w:t>
      </w:r>
      <w:r>
        <w:t xml:space="preserve"> tracing、Week14 </w:t>
      </w:r>
      <w:r>
        <w:rPr>
          <w:rFonts w:hint="eastAsia"/>
        </w:rPr>
        <w:t xml:space="preserve">做治理时，你会发现：</w:t>
      </w:r>
    </w:p>
    <w:p>
      <w:pPr>
        <w:pStyle w:val="BodyText"/>
      </w:pPr>
      <w:r>
        <w:rPr>
          <w:b/>
          <w:bCs/>
        </w:rPr>
        <w:t xml:space="preserve">Runbook </w:t>
      </w:r>
      <w:r>
        <w:rPr>
          <w:rFonts w:hint="eastAsia"/>
          <w:b/>
          <w:bCs/>
        </w:rPr>
        <w:t xml:space="preserve">越早写，后面系统越容易形成“定位</w:t>
      </w:r>
      <w:r>
        <w:rPr>
          <w:b/>
          <w:bCs/>
        </w:rPr>
        <w:t xml:space="preserve"> -&gt; </w:t>
      </w:r>
      <w:r>
        <w:rPr>
          <w:rFonts w:hint="eastAsia"/>
          <w:b/>
          <w:bCs/>
        </w:rPr>
        <w:t xml:space="preserve">决策</w:t>
      </w:r>
      <w:r>
        <w:rPr>
          <w:b/>
          <w:bCs/>
        </w:rPr>
        <w:t xml:space="preserve"> -&gt; </w:t>
      </w:r>
      <w:r>
        <w:rPr>
          <w:rFonts w:hint="eastAsia"/>
          <w:b/>
          <w:bCs/>
        </w:rPr>
        <w:t xml:space="preserve">恢复</w:t>
      </w:r>
      <w:r>
        <w:rPr>
          <w:b/>
          <w:bCs/>
        </w:rPr>
        <w:t xml:space="preserve"> -&gt; </w:t>
      </w:r>
      <w:r>
        <w:rPr>
          <w:rFonts w:hint="eastAsia"/>
          <w:b/>
          <w:bCs/>
        </w:rPr>
        <w:t xml:space="preserve">验证”的闭环。</w:t>
      </w:r>
    </w:p>
    <w:bookmarkEnd w:id="75"/>
    <w:bookmarkEnd w:id="76"/>
    <w:bookmarkStart w:id="77" w:name="这节课最重要的-8-个判断"/>
    <w:p>
      <w:pPr>
        <w:pStyle w:val="Heading2"/>
      </w:pPr>
      <w:r>
        <w:t xml:space="preserve">8. </w:t>
      </w:r>
      <w:r>
        <w:rPr>
          <w:rFonts w:hint="eastAsia"/>
        </w:rPr>
        <w:t xml:space="preserve">这节课最重要的</w:t>
      </w:r>
      <w:r>
        <w:t xml:space="preserve"> 8 </w:t>
      </w:r>
      <w:r>
        <w:rPr>
          <w:rFonts w:hint="eastAsia"/>
        </w:rPr>
        <w:t xml:space="preserve">个判断</w:t>
      </w:r>
    </w:p>
    <w:p>
      <w:pPr>
        <w:pStyle w:val="Compact"/>
        <w:numPr>
          <w:ilvl w:val="0"/>
          <w:numId w:val="1020"/>
        </w:numPr>
      </w:pPr>
      <w:r>
        <w:rPr>
          <w:rStyle w:val="VerbatimChar"/>
        </w:rPr>
        <w:t xml:space="preserve">retry / rerun / replay / restore / backfill</w:t>
      </w:r>
      <w:r>
        <w:t xml:space="preserve"> </w:t>
      </w:r>
      <w:r>
        <w:rPr>
          <w:rFonts w:hint="eastAsia"/>
        </w:rPr>
        <w:t xml:space="preserve">不是同义词。</w:t>
      </w:r>
    </w:p>
    <w:p>
      <w:pPr>
        <w:pStyle w:val="Compact"/>
        <w:numPr>
          <w:ilvl w:val="0"/>
          <w:numId w:val="1020"/>
        </w:numPr>
      </w:pPr>
      <w:r>
        <w:t xml:space="preserve">recovery </w:t>
      </w:r>
      <w:r>
        <w:rPr>
          <w:rFonts w:hint="eastAsia"/>
        </w:rPr>
        <w:t xml:space="preserve">是工程决策，不是“重新跑一下”的冲动。</w:t>
      </w:r>
    </w:p>
    <w:p>
      <w:pPr>
        <w:pStyle w:val="Compact"/>
        <w:numPr>
          <w:ilvl w:val="0"/>
          <w:numId w:val="1020"/>
        </w:numPr>
      </w:pPr>
      <w:r>
        <w:rPr>
          <w:rFonts w:hint="eastAsia"/>
        </w:rPr>
        <w:t xml:space="preserve">没有</w:t>
      </w:r>
      <w:r>
        <w:t xml:space="preserve"> contract / manifest / state / run </w:t>
      </w:r>
      <w:r>
        <w:rPr>
          <w:rFonts w:hint="eastAsia"/>
        </w:rPr>
        <w:t xml:space="preserve">log，就很难做可解释恢复。</w:t>
      </w:r>
    </w:p>
    <w:p>
      <w:pPr>
        <w:pStyle w:val="Compact"/>
        <w:numPr>
          <w:ilvl w:val="0"/>
          <w:numId w:val="1020"/>
        </w:numPr>
      </w:pPr>
      <w:r>
        <w:rPr>
          <w:rStyle w:val="VerbatimChar"/>
        </w:rPr>
        <w:t xml:space="preserve">replay</w:t>
      </w:r>
      <w:r>
        <w:t xml:space="preserve"> </w:t>
      </w:r>
      <w:r>
        <w:rPr>
          <w:rFonts w:hint="eastAsia"/>
        </w:rPr>
        <w:t xml:space="preserve">更像重放同一批输入，</w:t>
      </w:r>
      <w:r>
        <w:rPr>
          <w:rStyle w:val="VerbatimChar"/>
        </w:rPr>
        <w:t xml:space="preserve">backfill</w:t>
      </w:r>
      <w:r>
        <w:t xml:space="preserve"> </w:t>
      </w:r>
      <w:r>
        <w:rPr>
          <w:rFonts w:hint="eastAsia"/>
        </w:rPr>
        <w:t xml:space="preserve">更像补历史空洞或重算历史分区。</w:t>
      </w:r>
    </w:p>
    <w:p>
      <w:pPr>
        <w:pStyle w:val="Compact"/>
        <w:numPr>
          <w:ilvl w:val="0"/>
          <w:numId w:val="1020"/>
        </w:numPr>
      </w:pPr>
      <w:r>
        <w:t xml:space="preserve">Week03 </w:t>
      </w:r>
      <w:r>
        <w:rPr>
          <w:rFonts w:hint="eastAsia"/>
        </w:rPr>
        <w:t xml:space="preserve">现在讲</w:t>
      </w:r>
      <w:r>
        <w:t xml:space="preserve"> </w:t>
      </w:r>
      <w:r>
        <w:rPr>
          <w:rFonts w:hint="eastAsia"/>
        </w:rPr>
        <w:t xml:space="preserve">recovery，不是为了马上把平台做完，而是为了先把恢复边界讲清楚。</w:t>
      </w:r>
    </w:p>
    <w:p>
      <w:pPr>
        <w:pStyle w:val="Compact"/>
        <w:numPr>
          <w:ilvl w:val="0"/>
          <w:numId w:val="1020"/>
        </w:numPr>
      </w:pPr>
      <w:r>
        <w:t xml:space="preserve">Dagster </w:t>
      </w:r>
      <w:r>
        <w:rPr>
          <w:rFonts w:hint="eastAsia"/>
        </w:rPr>
        <w:t xml:space="preserve">里的</w:t>
      </w:r>
      <w:r>
        <w:t xml:space="preserve"> partition / backfill </w:t>
      </w:r>
      <w:r>
        <w:rPr>
          <w:rFonts w:hint="eastAsia"/>
        </w:rPr>
        <w:t xml:space="preserve">思维，现在就该进入学生心智，而不是等</w:t>
      </w:r>
      <w:r>
        <w:t xml:space="preserve"> Week06 </w:t>
      </w:r>
      <w:r>
        <w:rPr>
          <w:rFonts w:hint="eastAsia"/>
        </w:rPr>
        <w:t xml:space="preserve">再第一次听到。</w:t>
      </w:r>
    </w:p>
    <w:p>
      <w:pPr>
        <w:pStyle w:val="Compact"/>
        <w:numPr>
          <w:ilvl w:val="0"/>
          <w:numId w:val="1020"/>
        </w:numPr>
      </w:pPr>
      <w:r>
        <w:rPr>
          <w:rFonts w:hint="eastAsia"/>
        </w:rPr>
        <w:t xml:space="preserve">当前课程主线最合理的目标是：把</w:t>
      </w:r>
      <w:r>
        <w:t xml:space="preserve"> recovery </w:t>
      </w:r>
      <w:r>
        <w:rPr>
          <w:rFonts w:hint="eastAsia"/>
        </w:rPr>
        <w:t xml:space="preserve">决策和</w:t>
      </w:r>
      <w:r>
        <w:t xml:space="preserve"> runbook </w:t>
      </w:r>
      <w:r>
        <w:rPr>
          <w:rFonts w:hint="eastAsia"/>
        </w:rPr>
        <w:t xml:space="preserve">写扎实，而不是假装本地已经</w:t>
      </w:r>
      <w:r>
        <w:t xml:space="preserve"> fully automated。</w:t>
      </w:r>
    </w:p>
    <w:p>
      <w:pPr>
        <w:pStyle w:val="Compact"/>
        <w:numPr>
          <w:ilvl w:val="0"/>
          <w:numId w:val="1020"/>
        </w:numPr>
      </w:pPr>
      <w:r>
        <w:rPr>
          <w:rFonts w:hint="eastAsia"/>
        </w:rPr>
        <w:t xml:space="preserve">一份好的《采集链路</w:t>
      </w:r>
      <w:r>
        <w:t xml:space="preserve"> </w:t>
      </w:r>
      <w:r>
        <w:rPr>
          <w:rFonts w:hint="eastAsia"/>
        </w:rPr>
        <w:t xml:space="preserve">Runbook》本身就是</w:t>
      </w:r>
      <w:r>
        <w:t xml:space="preserve"> Week03 </w:t>
      </w:r>
      <w:r>
        <w:rPr>
          <w:rFonts w:hint="eastAsia"/>
        </w:rPr>
        <w:t xml:space="preserve">最重要的交付物之一。</w:t>
      </w:r>
    </w:p>
    <w:bookmarkEnd w:id="77"/>
    <w:bookmarkStart w:id="78" w:name="自检清单"/>
    <w:p>
      <w:pPr>
        <w:pStyle w:val="Heading2"/>
      </w:pPr>
      <w:r>
        <w:t xml:space="preserve">9. </w:t>
      </w:r>
      <w:r>
        <w:rPr>
          <w:rFonts w:hint="eastAsia"/>
        </w:rPr>
        <w:t xml:space="preserve">自检清单</w:t>
      </w:r>
    </w:p>
    <w:p>
      <w:pPr>
        <w:pStyle w:val="FirstParagraph"/>
      </w:pPr>
      <w:r>
        <w:rPr>
          <w:rFonts w:hint="eastAsia"/>
        </w:rPr>
        <w:t xml:space="preserve">学完这一讲后，你至少应该能勾掉下面这些项：</w:t>
      </w:r>
    </w:p>
    <w:p>
      <w:pPr>
        <w:pStyle w:val="Compact"/>
        <w:numPr>
          <w:ilvl w:val="0"/>
          <w:numId w:val="1021"/>
        </w:numPr>
      </w:pPr>
      <w:r>
        <w:rPr>
          <w:rFonts w:hint="eastAsia"/>
        </w:rPr>
        <w:t xml:space="preserve">我能说清</w:t>
      </w:r>
      <w:r>
        <w:t xml:space="preserve"> </w:t>
      </w:r>
      <w:r>
        <w:rPr>
          <w:rStyle w:val="VerbatimChar"/>
        </w:rPr>
        <w:t xml:space="preserve">retry / rerun / replay / restore / backfill</w:t>
      </w:r>
      <w:r>
        <w:t xml:space="preserve"> </w:t>
      </w:r>
      <w:r>
        <w:rPr>
          <w:rFonts w:hint="eastAsia"/>
        </w:rPr>
        <w:t xml:space="preserve">的区别</w:t>
      </w:r>
    </w:p>
    <w:p>
      <w:pPr>
        <w:pStyle w:val="Compact"/>
        <w:numPr>
          <w:ilvl w:val="0"/>
          <w:numId w:val="1022"/>
        </w:numPr>
      </w:pPr>
      <w:r>
        <w:rPr>
          <w:rFonts w:hint="eastAsia"/>
        </w:rPr>
        <w:t xml:space="preserve">我知道当前</w:t>
      </w:r>
      <w:r>
        <w:t xml:space="preserve"> repo </w:t>
      </w:r>
      <w:r>
        <w:rPr>
          <w:rFonts w:hint="eastAsia"/>
        </w:rPr>
        <w:t xml:space="preserve">已经有哪些恢复前提，哪些还没有</w:t>
      </w:r>
      <w:r>
        <w:t xml:space="preserve"> fully automated</w:t>
      </w:r>
    </w:p>
    <w:p>
      <w:pPr>
        <w:pStyle w:val="Compact"/>
        <w:numPr>
          <w:ilvl w:val="0"/>
          <w:numId w:val="1023"/>
        </w:numPr>
      </w:pPr>
      <w:r>
        <w:rPr>
          <w:rFonts w:hint="eastAsia"/>
        </w:rPr>
        <w:t xml:space="preserve">我能解释为什么恢复决策要依赖</w:t>
      </w:r>
      <w:r>
        <w:t xml:space="preserve"> contract / manifest / state / run log</w:t>
      </w:r>
    </w:p>
    <w:p>
      <w:pPr>
        <w:pStyle w:val="Compact"/>
        <w:numPr>
          <w:ilvl w:val="0"/>
          <w:numId w:val="1024"/>
        </w:numPr>
      </w:pPr>
      <w:r>
        <w:rPr>
          <w:rFonts w:hint="eastAsia"/>
        </w:rPr>
        <w:t xml:space="preserve">我已经写出</w:t>
      </w:r>
      <w:r>
        <w:t xml:space="preserve"> </w:t>
      </w:r>
      <w:r>
        <w:rPr>
          <w:rStyle w:val="VerbatimChar"/>
        </w:rPr>
        <w:t xml:space="preserve">replay_backfill_strategy_v1.md</w:t>
      </w:r>
    </w:p>
    <w:p>
      <w:pPr>
        <w:pStyle w:val="Compact"/>
        <w:numPr>
          <w:ilvl w:val="0"/>
          <w:numId w:val="1025"/>
        </w:numPr>
      </w:pPr>
      <w:r>
        <w:rPr>
          <w:rFonts w:hint="eastAsia"/>
        </w:rPr>
        <w:t xml:space="preserve">我已经写出</w:t>
      </w:r>
      <w:r>
        <w:t xml:space="preserve"> </w:t>
      </w:r>
      <w:r>
        <w:rPr>
          <w:rStyle w:val="VerbatimChar"/>
        </w:rPr>
        <w:t xml:space="preserve">ingestion_runbook_v1.md</w:t>
      </w:r>
    </w:p>
    <w:p>
      <w:pPr>
        <w:pStyle w:val="Compact"/>
        <w:numPr>
          <w:ilvl w:val="0"/>
          <w:numId w:val="1026"/>
        </w:numPr>
      </w:pPr>
      <w:r>
        <w:rPr>
          <w:rFonts w:hint="eastAsia"/>
        </w:rPr>
        <w:t xml:space="preserve">我已经写出</w:t>
      </w:r>
      <w:r>
        <w:t xml:space="preserve"> </w:t>
      </w:r>
      <w:r>
        <w:rPr>
          <w:rStyle w:val="VerbatimChar"/>
        </w:rPr>
        <w:t xml:space="preserve">recovery_drill_report.md</w:t>
      </w:r>
    </w:p>
    <w:p>
      <w:pPr>
        <w:pStyle w:val="Compact"/>
        <w:numPr>
          <w:ilvl w:val="0"/>
          <w:numId w:val="1027"/>
        </w:numPr>
      </w:pPr>
      <w:r>
        <w:rPr>
          <w:rFonts w:hint="eastAsia"/>
        </w:rPr>
        <w:t xml:space="preserve">我能说明这节课如何接到</w:t>
      </w:r>
      <w:r>
        <w:t xml:space="preserve"> Week04 </w:t>
      </w:r>
      <w:r>
        <w:rPr>
          <w:rFonts w:hint="eastAsia"/>
        </w:rPr>
        <w:t xml:space="preserve">和</w:t>
      </w:r>
      <w:r>
        <w:t xml:space="preserve"> Week06</w:t>
      </w:r>
    </w:p>
    <w:bookmarkEnd w:id="78"/>
    <w:bookmarkStart w:id="79" w:name="课后最小行动"/>
    <w:p>
      <w:pPr>
        <w:pStyle w:val="Heading2"/>
      </w:pPr>
      <w:r>
        <w:t xml:space="preserve">10. </w:t>
      </w:r>
      <w:r>
        <w:rPr>
          <w:rFonts w:hint="eastAsia"/>
        </w:rPr>
        <w:t xml:space="preserve">课后最小行动</w:t>
      </w:r>
    </w:p>
    <w:p>
      <w:pPr>
        <w:pStyle w:val="FirstParagraph"/>
      </w:pPr>
      <w:r>
        <w:rPr>
          <w:rFonts w:hint="eastAsia"/>
        </w:rPr>
        <w:t xml:space="preserve">如果你今天时间有限，至少先完成下面两步：</w:t>
      </w:r>
    </w:p>
    <w:p>
      <w:pPr>
        <w:pStyle w:val="Compact"/>
        <w:numPr>
          <w:ilvl w:val="0"/>
          <w:numId w:val="1028"/>
        </w:numPr>
      </w:pPr>
      <w:r>
        <w:rPr>
          <w:rFonts w:hint="eastAsia"/>
        </w:rPr>
        <w:t xml:space="preserve">把</w:t>
      </w:r>
      <w:r>
        <w:t xml:space="preserve"> </w:t>
      </w:r>
      <w:r>
        <w:rPr>
          <w:rStyle w:val="VerbatimChar"/>
        </w:rPr>
        <w:t xml:space="preserve">runbooks/ingestion_runbook_v1.md</w:t>
      </w:r>
      <w:r>
        <w:t xml:space="preserve"> </w:t>
      </w:r>
      <w:r>
        <w:rPr>
          <w:rFonts w:hint="eastAsia"/>
        </w:rPr>
        <w:t xml:space="preserve">模板补完整</w:t>
      </w:r>
    </w:p>
    <w:p>
      <w:pPr>
        <w:pStyle w:val="Compact"/>
        <w:numPr>
          <w:ilvl w:val="0"/>
          <w:numId w:val="1028"/>
        </w:numPr>
      </w:pPr>
      <w:r>
        <w:rPr>
          <w:rFonts w:hint="eastAsia"/>
        </w:rPr>
        <w:t xml:space="preserve">选一个场景，在</w:t>
      </w:r>
      <w:r>
        <w:t xml:space="preserve"> </w:t>
      </w:r>
      <w:r>
        <w:rPr>
          <w:rStyle w:val="VerbatimChar"/>
        </w:rPr>
        <w:t xml:space="preserve">replay_backfill_strategy_v1.md</w:t>
      </w:r>
      <w:r>
        <w:t xml:space="preserve"> </w:t>
      </w:r>
      <w:r>
        <w:rPr>
          <w:rFonts w:hint="eastAsia"/>
        </w:rPr>
        <w:t xml:space="preserve">中明确写出：</w:t>
      </w:r>
    </w:p>
    <w:p>
      <w:pPr>
        <w:pStyle w:val="Compact"/>
        <w:numPr>
          <w:ilvl w:val="1"/>
          <w:numId w:val="1029"/>
        </w:numPr>
      </w:pPr>
      <w:r>
        <w:rPr>
          <w:rFonts w:hint="eastAsia"/>
        </w:rPr>
        <w:t xml:space="preserve">这次为什么选</w:t>
      </w:r>
      <w:r>
        <w:t xml:space="preserve"> replay </w:t>
      </w:r>
      <w:r>
        <w:rPr>
          <w:rFonts w:hint="eastAsia"/>
        </w:rPr>
        <w:t xml:space="preserve">或</w:t>
      </w:r>
      <w:r>
        <w:t xml:space="preserve"> backfill</w:t>
      </w:r>
    </w:p>
    <w:p>
      <w:pPr>
        <w:pStyle w:val="Compact"/>
        <w:numPr>
          <w:ilvl w:val="1"/>
          <w:numId w:val="1029"/>
        </w:numPr>
      </w:pPr>
      <w:r>
        <w:rPr>
          <w:rFonts w:hint="eastAsia"/>
        </w:rPr>
        <w:t xml:space="preserve">为什么不选另一个</w:t>
      </w:r>
    </w:p>
    <w:p>
      <w:pPr>
        <w:pStyle w:val="Compact"/>
        <w:numPr>
          <w:ilvl w:val="1"/>
          <w:numId w:val="1029"/>
        </w:numPr>
      </w:pPr>
      <w:r>
        <w:rPr>
          <w:rFonts w:hint="eastAsia"/>
        </w:rPr>
        <w:t xml:space="preserve">成功验收标准是什么</w:t>
      </w:r>
    </w:p>
    <w:p>
      <w:pPr>
        <w:pStyle w:val="FirstParagraph"/>
      </w:pPr>
      <w:r>
        <w:rPr>
          <w:rFonts w:hint="eastAsia"/>
        </w:rPr>
        <w:t xml:space="preserve">只要你把这两件事做完，Week03</w:t>
      </w:r>
      <w:r>
        <w:t xml:space="preserve"> </w:t>
      </w:r>
      <w:r>
        <w:rPr>
          <w:rFonts w:hint="eastAsia"/>
        </w:rPr>
        <w:t xml:space="preserve">的恢复思维就已经真正立住了。</w:t>
      </w:r>
    </w:p>
    <w:bookmarkEnd w:id="79"/>
    <w:bookmarkStart w:id="80" w:name="延伸阅读"/>
    <w:p>
      <w:pPr>
        <w:pStyle w:val="Heading2"/>
      </w:pPr>
      <w:r>
        <w:rPr>
          <w:rFonts w:hint="eastAsia"/>
        </w:rPr>
        <w:t xml:space="preserve">延伸阅读</w:t>
      </w:r>
    </w:p>
    <w:p>
      <w:pPr>
        <w:pStyle w:val="Compact"/>
        <w:numPr>
          <w:ilvl w:val="0"/>
          <w:numId w:val="1030"/>
        </w:numPr>
      </w:pPr>
      <w:r>
        <w:t xml:space="preserve">Dagster / Partitions and Backfills</w:t>
      </w:r>
    </w:p>
    <w:p>
      <w:pPr>
        <w:pStyle w:val="Compact"/>
        <w:numPr>
          <w:ilvl w:val="0"/>
          <w:numId w:val="1030"/>
        </w:numPr>
      </w:pPr>
      <w:r>
        <w:t xml:space="preserve">Dagster / Backfilling Data</w:t>
      </w:r>
    </w:p>
    <w:p>
      <w:pPr>
        <w:pStyle w:val="Compact"/>
        <w:numPr>
          <w:ilvl w:val="0"/>
          <w:numId w:val="1030"/>
        </w:numPr>
      </w:pPr>
      <w:r>
        <w:t xml:space="preserve">Dagster / Partition Backfill Strategies</w:t>
      </w:r>
    </w:p>
    <w:p>
      <w:pPr>
        <w:pStyle w:val="Compact"/>
        <w:numPr>
          <w:ilvl w:val="0"/>
          <w:numId w:val="1030"/>
        </w:numPr>
      </w:pPr>
      <w:r>
        <w:t xml:space="preserve">OmniSupport Copilot README</w:t>
      </w:r>
    </w:p>
    <w:p>
      <w:pPr>
        <w:pStyle w:val="Compact"/>
        <w:numPr>
          <w:ilvl w:val="0"/>
          <w:numId w:val="1030"/>
        </w:numPr>
      </w:pPr>
      <w:r>
        <w:t xml:space="preserve">OmniSupport Copilot</w:t>
      </w:r>
      <w:r>
        <w:t xml:space="preserve"> </w:t>
      </w:r>
      <w:r>
        <w:rPr>
          <w:rStyle w:val="VerbatimChar"/>
        </w:rPr>
        <w:t xml:space="preserve">pipelines/ingestion/assets.py</w:t>
      </w:r>
    </w:p>
    <w:p>
      <w:pPr>
        <w:pStyle w:val="Compact"/>
        <w:numPr>
          <w:ilvl w:val="0"/>
          <w:numId w:val="1030"/>
        </w:numPr>
      </w:pPr>
      <w:r>
        <w:t xml:space="preserve">OmniSupport Copilot</w:t>
      </w:r>
      <w:r>
        <w:t xml:space="preserve"> </w:t>
      </w:r>
      <w:r>
        <w:rPr>
          <w:rStyle w:val="VerbatimChar"/>
        </w:rPr>
        <w:t xml:space="preserve">pipelines/definitions.py</w:t>
      </w:r>
    </w:p>
    <w:bookmarkEnd w:id="8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15">
    <w:p>
      <w:pPr>
        <w:pStyle w:val="FootnoteText"/>
      </w:pPr>
      <w:r>
        <w:rPr>
          <w:rStyle w:val="FootnoteReference"/>
        </w:rPr>
        <w:footnoteRef/>
      </w:r>
      <w:r>
        <w:t xml:space="preserve"> </w:t>
      </w:r>
      <w:r>
        <w:t xml:space="preserve">OmniSupport Copilot README </w:t>
      </w:r>
      <w:r>
        <w:rPr>
          <w:rFonts w:hint="eastAsia"/>
        </w:rPr>
        <w:t xml:space="preserve">已经明确给出</w:t>
      </w:r>
      <w:r>
        <w:t xml:space="preserve"> Docker-only / Docker-first </w:t>
      </w:r>
      <w:r>
        <w:rPr>
          <w:rFonts w:hint="eastAsia"/>
        </w:rPr>
        <w:t xml:space="preserve">的学生基线，并把</w:t>
      </w:r>
      <w:r>
        <w:t xml:space="preserve"> </w:t>
      </w:r>
      <w:r>
        <w:rPr>
          <w:rStyle w:val="VerbatimChar"/>
        </w:rPr>
        <w:t xml:space="preserve">seed_loader</w:t>
      </w:r>
      <w:r>
        <w:t xml:space="preserve"> </w:t>
      </w:r>
      <w:r>
        <w:t xml:space="preserve">dry-run </w:t>
      </w:r>
      <w:r>
        <w:rPr>
          <w:rFonts w:hint="eastAsia"/>
        </w:rPr>
        <w:t xml:space="preserve">与</w:t>
      </w:r>
      <w:r>
        <w:t xml:space="preserve"> </w:t>
      </w:r>
      <w:r>
        <w:rPr>
          <w:rStyle w:val="VerbatimChar"/>
        </w:rPr>
        <w:t xml:space="preserve">pytest tests/contract/ -v</w:t>
      </w:r>
      <w:r>
        <w:t xml:space="preserve"> </w:t>
      </w:r>
      <w:r>
        <w:rPr>
          <w:rFonts w:hint="eastAsia"/>
        </w:rPr>
        <w:t xml:space="preserve">作为</w:t>
      </w:r>
      <w:r>
        <w:t xml:space="preserve"> Week01–Week03 </w:t>
      </w:r>
      <w:r>
        <w:rPr>
          <w:rFonts w:hint="eastAsia"/>
        </w:rPr>
        <w:t xml:space="preserve">可直接复用的工程入口。</w:t>
      </w:r>
      <w:hyperlink r:id="rId16">
        <w:r>
          <w:rPr>
            <w:rStyle w:val="Hyperlink"/>
          </w:rPr>
          <w:t xml:space="preserve">OmniSupport Copilot README</w:t>
        </w:r>
      </w:hyperlink>
    </w:p>
  </w:footnote>
  <w:footnote w:id="17">
    <w:p>
      <w:pPr>
        <w:pStyle w:val="FootnoteText"/>
      </w:pPr>
      <w:r>
        <w:rPr>
          <w:rStyle w:val="FootnoteReference"/>
        </w:rPr>
        <w:footnoteRef/>
      </w:r>
      <w:r>
        <w:t xml:space="preserve"> </w:t>
      </w:r>
      <w:r>
        <w:rPr>
          <w:rFonts w:hint="eastAsia"/>
        </w:rPr>
        <w:t xml:space="preserve">当前</w:t>
      </w:r>
      <w:r>
        <w:t xml:space="preserve"> </w:t>
      </w:r>
      <w:r>
        <w:rPr>
          <w:rStyle w:val="VerbatimChar"/>
        </w:rPr>
        <w:t xml:space="preserve">pipelines/ingestion/assets.py</w:t>
      </w:r>
      <w:r>
        <w:t xml:space="preserve"> </w:t>
      </w:r>
      <w:r>
        <w:rPr>
          <w:rFonts w:hint="eastAsia"/>
        </w:rPr>
        <w:t xml:space="preserve">已经定义了</w:t>
      </w:r>
      <w:r>
        <w:t xml:space="preserve"> </w:t>
      </w:r>
      <w:r>
        <w:rPr>
          <w:rStyle w:val="VerbatimChar"/>
        </w:rPr>
        <w:t xml:space="preserve">seed_manifests</w:t>
      </w:r>
      <w:r>
        <w:t xml:space="preserve">、</w:t>
      </w:r>
      <w:r>
        <w:rPr>
          <w:rStyle w:val="VerbatimChar"/>
        </w:rPr>
        <w:t xml:space="preserve">raw_doc_assets</w:t>
      </w:r>
      <w:r>
        <w:t xml:space="preserve">、</w:t>
      </w:r>
      <w:r>
        <w:rPr>
          <w:rStyle w:val="VerbatimChar"/>
        </w:rPr>
        <w:t xml:space="preserve">raw_ticket_events</w:t>
      </w:r>
      <w:r>
        <w:t xml:space="preserve"> </w:t>
      </w:r>
      <w:r>
        <w:rPr>
          <w:rFonts w:hint="eastAsia"/>
        </w:rPr>
        <w:t xml:space="preserve">和</w:t>
      </w:r>
      <w:r>
        <w:t xml:space="preserve"> </w:t>
      </w:r>
      <w:r>
        <w:rPr>
          <w:rStyle w:val="VerbatimChar"/>
        </w:rPr>
        <w:t xml:space="preserve">ingest_all_job</w:t>
      </w:r>
      <w:r>
        <w:rPr>
          <w:rFonts w:hint="eastAsia"/>
        </w:rPr>
        <w:t xml:space="preserve">，并在文件头与注释里明确说明</w:t>
      </w:r>
      <w:r>
        <w:t xml:space="preserve"> Week03 </w:t>
      </w:r>
      <w:r>
        <w:rPr>
          <w:rFonts w:hint="eastAsia"/>
        </w:rPr>
        <w:t xml:space="preserve">起会接入真实采集器、写</w:t>
      </w:r>
      <w:r>
        <w:t xml:space="preserve"> MinIO </w:t>
      </w:r>
      <w:r>
        <w:rPr>
          <w:rFonts w:hint="eastAsia"/>
        </w:rPr>
        <w:t xml:space="preserve">与</w:t>
      </w:r>
      <w:r>
        <w:t xml:space="preserve"> PostgreSQL </w:t>
      </w:r>
      <w:r>
        <w:rPr>
          <w:rFonts w:hint="eastAsia"/>
        </w:rPr>
        <w:t xml:space="preserve">元数据。</w:t>
      </w:r>
      <w:hyperlink r:id="rId18">
        <w:r>
          <w:rPr>
            <w:rStyle w:val="Hyperlink"/>
          </w:rPr>
          <w:t xml:space="preserve">assets.py</w:t>
        </w:r>
      </w:hyperlink>
    </w:p>
  </w:footnote>
  <w:footnote w:id="27">
    <w:p>
      <w:pPr>
        <w:pStyle w:val="FootnoteText"/>
      </w:pPr>
      <w:r>
        <w:rPr>
          <w:rStyle w:val="FootnoteReference"/>
        </w:rPr>
        <w:footnoteRef/>
      </w:r>
      <w:r>
        <w:t xml:space="preserve"> </w:t>
      </w:r>
      <w:r>
        <w:t xml:space="preserve">Dagster </w:t>
      </w:r>
      <w:r>
        <w:rPr>
          <w:rFonts w:hint="eastAsia"/>
        </w:rPr>
        <w:t xml:space="preserve">官方文档说明，backfilling</w:t>
      </w:r>
      <w:r>
        <w:t xml:space="preserve"> </w:t>
      </w:r>
      <w:r>
        <w:rPr>
          <w:rFonts w:hint="eastAsia"/>
        </w:rPr>
        <w:t xml:space="preserve">是为缺失分区或需要更新的已有记录重新</w:t>
      </w:r>
      <w:r>
        <w:t xml:space="preserve"> </w:t>
      </w:r>
      <w:r>
        <w:rPr>
          <w:rFonts w:hint="eastAsia"/>
        </w:rPr>
        <w:t xml:space="preserve">materialize，可以针对全部或部分</w:t>
      </w:r>
      <w:r>
        <w:t xml:space="preserve"> partitions </w:t>
      </w:r>
      <w:r>
        <w:rPr>
          <w:rFonts w:hint="eastAsia"/>
        </w:rPr>
        <w:t xml:space="preserve">执行。</w:t>
      </w:r>
      <w:hyperlink r:id="rId28">
        <w:r>
          <w:rPr>
            <w:rStyle w:val="Hyperlink"/>
          </w:rPr>
          <w:t xml:space="preserve">Dagster </w:t>
        </w:r>
        <w:r>
          <w:rPr>
            <w:rStyle w:val="Hyperlink"/>
            <w:rFonts w:hint="eastAsia"/>
          </w:rPr>
          <w:t xml:space="preserve">Docs｜Backfilling</w:t>
        </w:r>
        <w:r>
          <w:rPr>
            <w:rStyle w:val="Hyperlink"/>
          </w:rPr>
          <w:t xml:space="preserve"> Data</w:t>
        </w:r>
      </w:hyperlink>
    </w:p>
  </w:footnote>
  <w:footnote w:id="29">
    <w:p>
      <w:pPr>
        <w:pStyle w:val="FootnoteText"/>
      </w:pPr>
      <w:r>
        <w:rPr>
          <w:rStyle w:val="FootnoteReference"/>
        </w:rPr>
        <w:footnoteRef/>
      </w:r>
      <w:r>
        <w:t xml:space="preserve"> </w:t>
      </w:r>
      <w:r>
        <w:t xml:space="preserve">Dagster </w:t>
      </w:r>
      <w:r>
        <w:rPr>
          <w:rFonts w:hint="eastAsia"/>
        </w:rPr>
        <w:t xml:space="preserve">官方文档说明，partitioning</w:t>
      </w:r>
      <w:r>
        <w:t xml:space="preserve"> </w:t>
      </w:r>
      <w:r>
        <w:rPr>
          <w:rFonts w:hint="eastAsia"/>
        </w:rPr>
        <w:t xml:space="preserve">是把数据切成逻辑片段的技术，用于支持</w:t>
      </w:r>
      <w:r>
        <w:t xml:space="preserve"> incremental processing。</w:t>
      </w:r>
      <w:hyperlink r:id="rId30">
        <w:r>
          <w:rPr>
            <w:rStyle w:val="Hyperlink"/>
          </w:rPr>
          <w:t xml:space="preserve">Dagster </w:t>
        </w:r>
        <w:r>
          <w:rPr>
            <w:rStyle w:val="Hyperlink"/>
            <w:rFonts w:hint="eastAsia"/>
          </w:rPr>
          <w:t xml:space="preserve">Docs｜Partitioning</w:t>
        </w:r>
        <w:r>
          <w:rPr>
            <w:rStyle w:val="Hyperlink"/>
          </w:rPr>
          <w:t xml:space="preserve"> Assets</w:t>
        </w:r>
      </w:hyperlink>
    </w:p>
  </w:footnote>
  <w:footnote w:id="39">
    <w:p>
      <w:pPr>
        <w:pStyle w:val="FootnoteText"/>
      </w:pPr>
      <w:r>
        <w:rPr>
          <w:rStyle w:val="FootnoteReference"/>
        </w:rPr>
        <w:footnoteRef/>
      </w:r>
      <w:r>
        <w:t xml:space="preserve"> </w:t>
      </w:r>
      <w:r>
        <w:t xml:space="preserve">OmniSupport Copilot README </w:t>
      </w:r>
      <w:r>
        <w:rPr>
          <w:rFonts w:hint="eastAsia"/>
        </w:rPr>
        <w:t xml:space="preserve">已经明确给出</w:t>
      </w:r>
      <w:r>
        <w:t xml:space="preserve"> Docker-only / Docker-first </w:t>
      </w:r>
      <w:r>
        <w:rPr>
          <w:rFonts w:hint="eastAsia"/>
        </w:rPr>
        <w:t xml:space="preserve">的学生基线，并把</w:t>
      </w:r>
      <w:r>
        <w:t xml:space="preserve"> </w:t>
      </w:r>
      <w:r>
        <w:rPr>
          <w:rStyle w:val="VerbatimChar"/>
        </w:rPr>
        <w:t xml:space="preserve">seed_loader</w:t>
      </w:r>
      <w:r>
        <w:t xml:space="preserve"> </w:t>
      </w:r>
      <w:r>
        <w:t xml:space="preserve">dry-run </w:t>
      </w:r>
      <w:r>
        <w:rPr>
          <w:rFonts w:hint="eastAsia"/>
        </w:rPr>
        <w:t xml:space="preserve">与</w:t>
      </w:r>
      <w:r>
        <w:t xml:space="preserve"> </w:t>
      </w:r>
      <w:r>
        <w:rPr>
          <w:rStyle w:val="VerbatimChar"/>
        </w:rPr>
        <w:t xml:space="preserve">pytest tests/contract/ -v</w:t>
      </w:r>
      <w:r>
        <w:t xml:space="preserve"> </w:t>
      </w:r>
      <w:r>
        <w:rPr>
          <w:rFonts w:hint="eastAsia"/>
        </w:rPr>
        <w:t xml:space="preserve">作为</w:t>
      </w:r>
      <w:r>
        <w:t xml:space="preserve"> Week01–Week03 </w:t>
      </w:r>
      <w:r>
        <w:rPr>
          <w:rFonts w:hint="eastAsia"/>
        </w:rPr>
        <w:t xml:space="preserve">可直接复用的工程入口。</w:t>
      </w:r>
      <w:hyperlink r:id="rId16">
        <w:r>
          <w:rPr>
            <w:rStyle w:val="Hyperlink"/>
          </w:rPr>
          <w:t xml:space="preserve">OmniSupport Copilot README</w:t>
        </w:r>
      </w:hyperlink>
    </w:p>
  </w:footnote>
  <w:footnote w:id="40">
    <w:p>
      <w:pPr>
        <w:pStyle w:val="FootnoteText"/>
      </w:pPr>
      <w:r>
        <w:rPr>
          <w:rStyle w:val="FootnoteReference"/>
        </w:rPr>
        <w:footnoteRef/>
      </w:r>
      <w:r>
        <w:t xml:space="preserve"> </w:t>
      </w:r>
      <w:r>
        <w:rPr>
          <w:rFonts w:hint="eastAsia"/>
        </w:rPr>
        <w:t xml:space="preserve">当前</w:t>
      </w:r>
      <w:r>
        <w:t xml:space="preserve"> </w:t>
      </w:r>
      <w:r>
        <w:rPr>
          <w:rStyle w:val="VerbatimChar"/>
        </w:rPr>
        <w:t xml:space="preserve">pipelines/ingestion/assets.py</w:t>
      </w:r>
      <w:r>
        <w:t xml:space="preserve"> </w:t>
      </w:r>
      <w:r>
        <w:rPr>
          <w:rFonts w:hint="eastAsia"/>
        </w:rPr>
        <w:t xml:space="preserve">已经定义了</w:t>
      </w:r>
      <w:r>
        <w:t xml:space="preserve"> </w:t>
      </w:r>
      <w:r>
        <w:rPr>
          <w:rStyle w:val="VerbatimChar"/>
        </w:rPr>
        <w:t xml:space="preserve">seed_manifests</w:t>
      </w:r>
      <w:r>
        <w:t xml:space="preserve">、</w:t>
      </w:r>
      <w:r>
        <w:rPr>
          <w:rStyle w:val="VerbatimChar"/>
        </w:rPr>
        <w:t xml:space="preserve">raw_doc_assets</w:t>
      </w:r>
      <w:r>
        <w:t xml:space="preserve">、</w:t>
      </w:r>
      <w:r>
        <w:rPr>
          <w:rStyle w:val="VerbatimChar"/>
        </w:rPr>
        <w:t xml:space="preserve">raw_ticket_events</w:t>
      </w:r>
      <w:r>
        <w:t xml:space="preserve"> </w:t>
      </w:r>
      <w:r>
        <w:rPr>
          <w:rFonts w:hint="eastAsia"/>
        </w:rPr>
        <w:t xml:space="preserve">和</w:t>
      </w:r>
      <w:r>
        <w:t xml:space="preserve"> </w:t>
      </w:r>
      <w:r>
        <w:rPr>
          <w:rStyle w:val="VerbatimChar"/>
        </w:rPr>
        <w:t xml:space="preserve">ingest_all_job</w:t>
      </w:r>
      <w:r>
        <w:rPr>
          <w:rFonts w:hint="eastAsia"/>
        </w:rPr>
        <w:t xml:space="preserve">，并在文件头与注释里明确说明</w:t>
      </w:r>
      <w:r>
        <w:t xml:space="preserve"> Week03 </w:t>
      </w:r>
      <w:r>
        <w:rPr>
          <w:rFonts w:hint="eastAsia"/>
        </w:rPr>
        <w:t xml:space="preserve">起会接入真实采集器、写</w:t>
      </w:r>
      <w:r>
        <w:t xml:space="preserve"> MinIO </w:t>
      </w:r>
      <w:r>
        <w:rPr>
          <w:rFonts w:hint="eastAsia"/>
        </w:rPr>
        <w:t xml:space="preserve">与</w:t>
      </w:r>
      <w:r>
        <w:t xml:space="preserve"> PostgreSQL </w:t>
      </w:r>
      <w:r>
        <w:rPr>
          <w:rFonts w:hint="eastAsia"/>
        </w:rPr>
        <w:t xml:space="preserve">元数据。</w:t>
      </w:r>
      <w:hyperlink r:id="rId18">
        <w:r>
          <w:rPr>
            <w:rStyle w:val="Hyperlink"/>
          </w:rPr>
          <w:t xml:space="preserve">assets.py</w:t>
        </w:r>
      </w:hyperlink>
    </w:p>
  </w:footnote>
  <w:footnote w:id="54">
    <w:p>
      <w:pPr>
        <w:pStyle w:val="FootnoteText"/>
      </w:pPr>
      <w:r>
        <w:rPr>
          <w:rStyle w:val="FootnoteReference"/>
        </w:rPr>
        <w:footnoteRef/>
      </w:r>
      <w:r>
        <w:t xml:space="preserve"> </w:t>
      </w:r>
      <w:r>
        <w:t xml:space="preserve">Dagster </w:t>
      </w:r>
      <w:r>
        <w:rPr>
          <w:rFonts w:hint="eastAsia"/>
        </w:rPr>
        <w:t xml:space="preserve">官方文档说明，partitioning</w:t>
      </w:r>
      <w:r>
        <w:t xml:space="preserve"> </w:t>
      </w:r>
      <w:r>
        <w:rPr>
          <w:rFonts w:hint="eastAsia"/>
        </w:rPr>
        <w:t xml:space="preserve">是把数据切成逻辑片段的技术，用于支持</w:t>
      </w:r>
      <w:r>
        <w:t xml:space="preserve"> incremental processing。</w:t>
      </w:r>
      <w:hyperlink r:id="rId30">
        <w:r>
          <w:rPr>
            <w:rStyle w:val="Hyperlink"/>
          </w:rPr>
          <w:t xml:space="preserve">Dagster </w:t>
        </w:r>
        <w:r>
          <w:rPr>
            <w:rStyle w:val="Hyperlink"/>
            <w:rFonts w:hint="eastAsia"/>
          </w:rPr>
          <w:t xml:space="preserve">Docs｜Partitioning</w:t>
        </w:r>
        <w:r>
          <w:rPr>
            <w:rStyle w:val="Hyperlink"/>
          </w:rPr>
          <w:t xml:space="preserve"> Assets</w:t>
        </w:r>
      </w:hyperlink>
    </w:p>
  </w:footnote>
  <w:footnote w:id="55">
    <w:p>
      <w:pPr>
        <w:pStyle w:val="FootnoteText"/>
      </w:pPr>
      <w:r>
        <w:rPr>
          <w:rStyle w:val="FootnoteReference"/>
        </w:rPr>
        <w:footnoteRef/>
      </w:r>
      <w:r>
        <w:t xml:space="preserve"> </w:t>
      </w:r>
      <w:r>
        <w:t xml:space="preserve">Dagster </w:t>
      </w:r>
      <w:r>
        <w:rPr>
          <w:rFonts w:hint="eastAsia"/>
        </w:rPr>
        <w:t xml:space="preserve">官方文档说明，backfilling</w:t>
      </w:r>
      <w:r>
        <w:t xml:space="preserve"> </w:t>
      </w:r>
      <w:r>
        <w:rPr>
          <w:rFonts w:hint="eastAsia"/>
        </w:rPr>
        <w:t xml:space="preserve">是为缺失分区或需要更新的已有记录重新</w:t>
      </w:r>
      <w:r>
        <w:t xml:space="preserve"> </w:t>
      </w:r>
      <w:r>
        <w:rPr>
          <w:rFonts w:hint="eastAsia"/>
        </w:rPr>
        <w:t xml:space="preserve">materialize，可以针对全部或部分</w:t>
      </w:r>
      <w:r>
        <w:t xml:space="preserve"> partitions </w:t>
      </w:r>
      <w:r>
        <w:rPr>
          <w:rFonts w:hint="eastAsia"/>
        </w:rPr>
        <w:t xml:space="preserve">执行。</w:t>
      </w:r>
      <w:hyperlink r:id="rId28">
        <w:r>
          <w:rPr>
            <w:rStyle w:val="Hyperlink"/>
          </w:rPr>
          <w:t xml:space="preserve">Dagster </w:t>
        </w:r>
        <w:r>
          <w:rPr>
            <w:rStyle w:val="Hyperlink"/>
            <w:rFonts w:hint="eastAsia"/>
          </w:rPr>
          <w:t xml:space="preserve">Docs｜Backfilling</w:t>
        </w:r>
        <w:r>
          <w:rPr>
            <w:rStyle w:val="Hyperlink"/>
          </w:rPr>
          <w:t xml:space="preserve"> Data</w:t>
        </w:r>
      </w:hyperlink>
    </w:p>
  </w:footnote>
  <w:footnote w:id="56">
    <w:p>
      <w:pPr>
        <w:pStyle w:val="FootnoteText"/>
      </w:pPr>
      <w:r>
        <w:rPr>
          <w:rStyle w:val="FootnoteReference"/>
        </w:rPr>
        <w:footnoteRef/>
      </w:r>
      <w:r>
        <w:t xml:space="preserve"> </w:t>
      </w:r>
      <w:r>
        <w:t xml:space="preserve">Dagster </w:t>
      </w:r>
      <w:r>
        <w:rPr>
          <w:rFonts w:hint="eastAsia"/>
        </w:rPr>
        <w:t xml:space="preserve">官方文档给出了多种</w:t>
      </w:r>
      <w:r>
        <w:t xml:space="preserve"> backfill </w:t>
      </w:r>
      <w:r>
        <w:rPr>
          <w:rFonts w:hint="eastAsia"/>
        </w:rPr>
        <w:t xml:space="preserve">strategy，对比</w:t>
      </w:r>
      <w:r>
        <w:t xml:space="preserve"> one-run-per-partition、batched </w:t>
      </w:r>
      <w:r>
        <w:rPr>
          <w:rFonts w:hint="eastAsia"/>
        </w:rPr>
        <w:t xml:space="preserve">和</w:t>
      </w:r>
      <w:r>
        <w:t xml:space="preserve"> single-run </w:t>
      </w:r>
      <w:r>
        <w:rPr>
          <w:rFonts w:hint="eastAsia"/>
        </w:rPr>
        <w:t xml:space="preserve">在开销、隔离性和资源利用上的差异。</w:t>
      </w:r>
      <w:hyperlink r:id="rId57">
        <w:r>
          <w:rPr>
            <w:rStyle w:val="Hyperlink"/>
          </w:rPr>
          <w:t xml:space="preserve">Dagster </w:t>
        </w:r>
        <w:r>
          <w:rPr>
            <w:rStyle w:val="Hyperlink"/>
            <w:rFonts w:hint="eastAsia"/>
          </w:rPr>
          <w:t xml:space="preserve">Docs｜Partition</w:t>
        </w:r>
        <w:r>
          <w:rPr>
            <w:rStyle w:val="Hyperlink"/>
          </w:rPr>
          <w:t xml:space="preserve"> Backfill Strategies</w:t>
        </w:r>
      </w:hyperlink>
    </w:p>
  </w:footnote>
  <w:footnote w:id="64">
    <w:p>
      <w:pPr>
        <w:pStyle w:val="FootnoteText"/>
      </w:pPr>
      <w:r>
        <w:rPr>
          <w:rStyle w:val="FootnoteReference"/>
        </w:rPr>
        <w:footnoteRef/>
      </w:r>
      <w:r>
        <w:t xml:space="preserve"> </w:t>
      </w:r>
      <w:r>
        <w:t xml:space="preserve">OmniSupport Copilot README </w:t>
      </w:r>
      <w:r>
        <w:rPr>
          <w:rFonts w:hint="eastAsia"/>
        </w:rPr>
        <w:t xml:space="preserve">已经明确给出</w:t>
      </w:r>
      <w:r>
        <w:t xml:space="preserve"> Docker-only / Docker-first </w:t>
      </w:r>
      <w:r>
        <w:rPr>
          <w:rFonts w:hint="eastAsia"/>
        </w:rPr>
        <w:t xml:space="preserve">的学生基线，并把</w:t>
      </w:r>
      <w:r>
        <w:t xml:space="preserve"> </w:t>
      </w:r>
      <w:r>
        <w:rPr>
          <w:rStyle w:val="VerbatimChar"/>
        </w:rPr>
        <w:t xml:space="preserve">seed_loader</w:t>
      </w:r>
      <w:r>
        <w:t xml:space="preserve"> </w:t>
      </w:r>
      <w:r>
        <w:t xml:space="preserve">dry-run </w:t>
      </w:r>
      <w:r>
        <w:rPr>
          <w:rFonts w:hint="eastAsia"/>
        </w:rPr>
        <w:t xml:space="preserve">与</w:t>
      </w:r>
      <w:r>
        <w:t xml:space="preserve"> </w:t>
      </w:r>
      <w:r>
        <w:rPr>
          <w:rStyle w:val="VerbatimChar"/>
        </w:rPr>
        <w:t xml:space="preserve">pytest tests/contract/ -v</w:t>
      </w:r>
      <w:r>
        <w:t xml:space="preserve"> </w:t>
      </w:r>
      <w:r>
        <w:rPr>
          <w:rFonts w:hint="eastAsia"/>
        </w:rPr>
        <w:t xml:space="preserve">作为</w:t>
      </w:r>
      <w:r>
        <w:t xml:space="preserve"> Week01–Week03 </w:t>
      </w:r>
      <w:r>
        <w:rPr>
          <w:rFonts w:hint="eastAsia"/>
        </w:rPr>
        <w:t xml:space="preserve">可直接复用的工程入口。</w:t>
      </w:r>
      <w:hyperlink r:id="rId16">
        <w:r>
          <w:rPr>
            <w:rStyle w:val="Hyperlink"/>
          </w:rPr>
          <w:t xml:space="preserve">OmniSupport Copilot README</w:t>
        </w:r>
      </w:hyperlink>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2"/>
  </w:num>
  <w:num w:numId="1022">
    <w:abstractNumId w:val="992"/>
  </w:num>
  <w:num w:numId="1023">
    <w:abstractNumId w:val="992"/>
  </w:num>
  <w:num w:numId="1024">
    <w:abstractNumId w:val="992"/>
  </w:num>
  <w:num w:numId="1025">
    <w:abstractNumId w:val="992"/>
  </w:num>
  <w:num w:numId="1026">
    <w:abstractNumId w:val="992"/>
  </w:num>
  <w:num w:numId="1027">
    <w:abstractNumId w:val="992"/>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1"/>
  </w:num>
  <w:num w:numId="103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23" Target="media/rId23.png" /><Relationship Type="http://schemas.openxmlformats.org/officeDocument/2006/relationships/image" Id="rId47" Target="media/rId47.png" /><Relationship Type="http://schemas.openxmlformats.org/officeDocument/2006/relationships/image" Id="rId58" Target="media/rId58.png" /><Relationship Type="http://schemas.openxmlformats.org/officeDocument/2006/relationships/image" Id="rId42" Target="media/rId42.png" /><Relationship Type="http://schemas.openxmlformats.org/officeDocument/2006/relationships/hyperlink" Id="rId14" Target="../assets/handouts/week03-lesson05.docx" TargetMode="External" /><Relationship Type="http://schemas.openxmlformats.org/officeDocument/2006/relationships/hyperlink" Id="rId13" Target="../assets/handouts/week03-lesson05.pdf" TargetMode="External" /><Relationship Type="http://schemas.openxmlformats.org/officeDocument/2006/relationships/hyperlink" Id="rId57" Target="https://docs.dagster.io/examples/best-practices/partition-backfill-strategies" TargetMode="External" /><Relationship Type="http://schemas.openxmlformats.org/officeDocument/2006/relationships/hyperlink" Id="rId28" Target="https://docs.dagster.io/guides/build/partitions-and-backfills/backfilling-data" TargetMode="External" /><Relationship Type="http://schemas.openxmlformats.org/officeDocument/2006/relationships/hyperlink" Id="rId30" Target="https://docs.dagster.io/guides/build/partitions-and-backfills/partitioning-assets" TargetMode="External" /><Relationship Type="http://schemas.openxmlformats.org/officeDocument/2006/relationships/hyperlink" Id="rId16" Target="https://raw.githubusercontent.com/dataPro-lgtm/omnisupport-copilot/main/README.md" TargetMode="External" /><Relationship Type="http://schemas.openxmlformats.org/officeDocument/2006/relationships/hyperlink" Id="rId18" Target="https://raw.githubusercontent.com/dataPro-lgtm/omnisupport-copilot/main/pipelines/ingestion/assets.py" TargetMode="External" /><Relationship Type="http://schemas.openxmlformats.org/officeDocument/2006/relationships/hyperlink" Id="rId9" Target="week03-lab.qmd" TargetMode="External" /><Relationship Type="http://schemas.openxmlformats.org/officeDocument/2006/relationships/hyperlink" Id="rId10" Target="week03-lesson-4.qmd" TargetMode="External" /><Relationship Type="http://schemas.openxmlformats.org/officeDocument/2006/relationships/hyperlink" Id="rId11" Target="week03.qmd" TargetMode="External" /></Relationships>
</file>

<file path=word/_rels/footnotes.xml.rels><?xml version="1.0" encoding="UTF-8"?><Relationships xmlns="http://schemas.openxmlformats.org/package/2006/relationships"><Relationship Type="http://schemas.openxmlformats.org/officeDocument/2006/relationships/hyperlink" Id="rId14" Target="../assets/handouts/week03-lesson05.docx" TargetMode="External" /><Relationship Type="http://schemas.openxmlformats.org/officeDocument/2006/relationships/hyperlink" Id="rId13" Target="../assets/handouts/week03-lesson05.pdf" TargetMode="External" /><Relationship Type="http://schemas.openxmlformats.org/officeDocument/2006/relationships/hyperlink" Id="rId57" Target="https://docs.dagster.io/examples/best-practices/partition-backfill-strategies" TargetMode="External" /><Relationship Type="http://schemas.openxmlformats.org/officeDocument/2006/relationships/hyperlink" Id="rId28" Target="https://docs.dagster.io/guides/build/partitions-and-backfills/backfilling-data" TargetMode="External" /><Relationship Type="http://schemas.openxmlformats.org/officeDocument/2006/relationships/hyperlink" Id="rId30" Target="https://docs.dagster.io/guides/build/partitions-and-backfills/partitioning-assets" TargetMode="External" /><Relationship Type="http://schemas.openxmlformats.org/officeDocument/2006/relationships/hyperlink" Id="rId16" Target="https://raw.githubusercontent.com/dataPro-lgtm/omnisupport-copilot/main/README.md" TargetMode="External" /><Relationship Type="http://schemas.openxmlformats.org/officeDocument/2006/relationships/hyperlink" Id="rId18" Target="https://raw.githubusercontent.com/dataPro-lgtm/omnisupport-copilot/main/pipelines/ingestion/assets.py" TargetMode="External" /><Relationship Type="http://schemas.openxmlformats.org/officeDocument/2006/relationships/hyperlink" Id="rId9" Target="week03-lab.qmd" TargetMode="External" /><Relationship Type="http://schemas.openxmlformats.org/officeDocument/2006/relationships/hyperlink" Id="rId10" Target="week03-lesson-4.qmd" TargetMode="External" /><Relationship Type="http://schemas.openxmlformats.org/officeDocument/2006/relationships/hyperlink" Id="rId11" Target="week03.q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Week03｜课时5｜故障自愈与补数：Replay / Backfill / Runbook 怎么把链路拉回正轨</dc:title>
  <dc:creator/>
  <cp:keywords/>
  <dcterms:created xsi:type="dcterms:W3CDTF">2026-04-29T15:18:49Z</dcterms:created>
  <dcterms:modified xsi:type="dcterms:W3CDTF">2026-04-29T15:18:49Z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ngines">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page-layout">
    <vt:lpwstr>article</vt:lpwstr>
  </property>
  <property fmtid="{D5CDD505-2E9C-101B-9397-08002B2CF9AE}" pid="9" name="sidebar">
    <vt:lpwstr>weeks</vt:lpwstr>
  </property>
  <property fmtid="{D5CDD505-2E9C-101B-9397-08002B2CF9AE}" pid="10" name="toc-title">
    <vt:lpwstr>Table of contents</vt:lpwstr>
  </property>
</Properties>
</file>