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9.png" ContentType="image/png"/>
  <Override PartName="/word/media/rId36.png" ContentType="image/png"/>
  <Override PartName="/word/media/rId19.png" ContentType="image/pn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Week02｜课时</w:t>
      </w:r>
      <w:r>
        <w:t xml:space="preserve"> </w:t>
      </w:r>
      <w:r>
        <w:rPr>
          <w:rFonts w:hint="eastAsia"/>
        </w:rPr>
        <w:t xml:space="preserve">5｜契约驱动的采集策略：Manifest、增量窗口、拦截与</w:t>
      </w:r>
      <w:r>
        <w:t xml:space="preserve"> Week03 </w:t>
      </w:r>
      <w:r>
        <w:rPr>
          <w:rFonts w:hint="eastAsia"/>
        </w:rPr>
        <w:t xml:space="preserve">起跑线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X3589dde265ac3cdcea4c9e4a338dcda5aa16165"/>
    <w:p>
      <w:pPr>
        <w:pStyle w:val="Heading2"/>
      </w:pPr>
      <w:r>
        <w:t xml:space="preserve">Week02 </w:t>
      </w:r>
      <w:r>
        <w:rPr>
          <w:rFonts w:hint="eastAsia"/>
        </w:rPr>
        <w:t xml:space="preserve">的真正收官，不是写完</w:t>
      </w:r>
      <w:r>
        <w:t xml:space="preserve"> </w:t>
      </w:r>
      <w:r>
        <w:rPr>
          <w:rFonts w:hint="eastAsia"/>
        </w:rPr>
        <w:t xml:space="preserve">contract，而是让</w:t>
      </w:r>
      <w:r>
        <w:t xml:space="preserve"> contract </w:t>
      </w:r>
      <w:r>
        <w:rPr>
          <w:rFonts w:hint="eastAsia"/>
        </w:rPr>
        <w:t xml:space="preserve">开始驱动</w:t>
      </w:r>
      <w:r>
        <w:t xml:space="preserve"> ingest admission</w:t>
      </w:r>
    </w:p>
    <w:p>
      <w:pPr>
        <w:pStyle w:val="FirstParagraph"/>
      </w:pPr>
      <w:r>
        <w:rPr>
          <w:rFonts w:hint="eastAsia"/>
        </w:rPr>
        <w:t xml:space="preserve">这一讲要把前三课真正翻译成运行闭环：</w:t>
      </w:r>
    </w:p>
    <w:p>
      <w:pPr>
        <w:pStyle w:val="BodyText"/>
      </w:pPr>
      <w:r>
        <w:rPr>
          <w:b/>
          <w:bCs/>
        </w:rPr>
        <w:t xml:space="preserve">manifest -&gt; select contract -&gt; schema check -&gt; seed_loader dry-run -&gt; accept / quarantine / reject -&gt; emit run evidence</w:t>
      </w:r>
    </w:p>
    <w:p>
      <w:pPr>
        <w:pStyle w:val="BodyText"/>
      </w:pPr>
      <w:r>
        <w:rPr>
          <w:rFonts w:hint="eastAsia"/>
        </w:rPr>
        <w:t xml:space="preserve">如果课时4解决的是“contract</w:t>
      </w:r>
      <w:r>
        <w:t xml:space="preserve"> </w:t>
      </w:r>
      <w:r>
        <w:rPr>
          <w:rFonts w:hint="eastAsia"/>
        </w:rPr>
        <w:t xml:space="preserve">长什么样”，那么课时5要解决的就是：contract</w:t>
      </w:r>
      <w:r>
        <w:t xml:space="preserve"> </w:t>
      </w:r>
      <w:r>
        <w:rPr>
          <w:rFonts w:hint="eastAsia"/>
        </w:rPr>
        <w:t xml:space="preserve">怎么开始真正驱动采集策略，并成为</w:t>
      </w:r>
      <w:r>
        <w:t xml:space="preserve"> Week03 </w:t>
      </w:r>
      <w:r>
        <w:rPr>
          <w:rFonts w:hint="eastAsia"/>
        </w:rPr>
        <w:t xml:space="preserve">的起跑线。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4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进入实验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Week02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到这里，你已经完成了</w:t>
      </w:r>
      <w:r>
        <w:t xml:space="preserve"> Week02 </w:t>
      </w:r>
      <w:r>
        <w:rPr>
          <w:rFonts w:hint="eastAsia"/>
        </w:rPr>
        <w:t xml:space="preserve">的前三件大事：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你盘清了有哪些输入资产值得进入系统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你为文档</w:t>
      </w:r>
      <w:r>
        <w:t xml:space="preserve"> / </w:t>
      </w:r>
      <w:r>
        <w:rPr>
          <w:rFonts w:hint="eastAsia"/>
        </w:rPr>
        <w:t xml:space="preserve">音频</w:t>
      </w:r>
      <w:r>
        <w:t xml:space="preserve"> / </w:t>
      </w:r>
      <w:r>
        <w:rPr>
          <w:rFonts w:hint="eastAsia"/>
        </w:rPr>
        <w:t xml:space="preserve">视频</w:t>
      </w:r>
      <w:r>
        <w:t xml:space="preserve"> / </w:t>
      </w:r>
      <w:r>
        <w:rPr>
          <w:rFonts w:hint="eastAsia"/>
        </w:rPr>
        <w:t xml:space="preserve">工单定义了最小元数据与</w:t>
      </w:r>
      <w:r>
        <w:t xml:space="preserve"> PII </w:t>
      </w:r>
      <w:r>
        <w:rPr>
          <w:rFonts w:hint="eastAsia"/>
        </w:rPr>
        <w:t xml:space="preserve">边界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你把这些规则写进了机器可读的</w:t>
      </w:r>
      <w:r>
        <w:t xml:space="preserve"> Data Contract</w:t>
      </w:r>
    </w:p>
    <w:p>
      <w:pPr>
        <w:pStyle w:val="FirstParagraph"/>
      </w:pPr>
      <w:r>
        <w:rPr>
          <w:rFonts w:hint="eastAsia"/>
        </w:rPr>
        <w:t xml:space="preserve">但系统此时还没有真正“跑起来”。</w:t>
      </w:r>
    </w:p>
    <w:p>
      <w:pPr>
        <w:pStyle w:val="BodyText"/>
      </w:pPr>
      <w:r>
        <w:rPr>
          <w:rFonts w:hint="eastAsia"/>
        </w:rPr>
        <w:t xml:space="preserve">为什么？</w:t>
      </w:r>
    </w:p>
    <w:p>
      <w:pPr>
        <w:pStyle w:val="BodyText"/>
      </w:pPr>
      <w:r>
        <w:rPr>
          <w:rFonts w:hint="eastAsia"/>
        </w:rPr>
        <w:t xml:space="preserve">因为</w:t>
      </w:r>
      <w:r>
        <w:t xml:space="preserve"> </w:t>
      </w:r>
      <w:r>
        <w:rPr>
          <w:b/>
          <w:bCs/>
        </w:rPr>
        <w:t xml:space="preserve">contract </w:t>
      </w:r>
      <w:r>
        <w:rPr>
          <w:rFonts w:hint="eastAsia"/>
          <w:b/>
          <w:bCs/>
        </w:rPr>
        <w:t xml:space="preserve">只定义“什么样的数据是合格的”</w:t>
      </w:r>
      <w:r>
        <w:rPr>
          <w:rFonts w:hint="eastAsia"/>
        </w:rPr>
        <w:t xml:space="preserve">，</w:t>
      </w:r>
      <w:r>
        <w:br/>
      </w:r>
      <w:r>
        <w:rPr>
          <w:rFonts w:hint="eastAsia"/>
        </w:rPr>
        <w:t xml:space="preserve">还没有定义</w:t>
      </w:r>
      <w:r>
        <w:t xml:space="preserve"> </w:t>
      </w:r>
      <w:r>
        <w:rPr>
          <w:rFonts w:hint="eastAsia"/>
          <w:b/>
          <w:bCs/>
        </w:rPr>
        <w:t xml:space="preserve">“这一次到底准备接哪一批数据、用什么窗口接、失败后怎么处理、结果记到哪里”</w:t>
      </w:r>
      <w:r>
        <w:t xml:space="preserve">。</w:t>
      </w:r>
    </w:p>
    <w:p>
      <w:pPr>
        <w:pStyle w:val="BodyText"/>
      </w:pPr>
      <w:r>
        <w:rPr>
          <w:rFonts w:hint="eastAsia"/>
        </w:rPr>
        <w:t xml:space="preserve">也就是说，你现在还缺</w:t>
      </w:r>
      <w:r>
        <w:t xml:space="preserve"> </w:t>
      </w:r>
      <w:r>
        <w:rPr>
          <w:rFonts w:hint="eastAsia"/>
          <w:b/>
          <w:bCs/>
        </w:rPr>
        <w:t xml:space="preserve">运行时输入控制面</w:t>
      </w:r>
      <w:r>
        <w:rPr>
          <w:rFonts w:hint="eastAsia"/>
        </w:rPr>
        <w:t xml:space="preserve">：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这次</w:t>
      </w:r>
      <w:r>
        <w:t xml:space="preserve"> ingest </w:t>
      </w:r>
      <w:r>
        <w:rPr>
          <w:rFonts w:hint="eastAsia"/>
        </w:rPr>
        <w:t xml:space="preserve">的批次是谁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它属于全量、增量、CDC，还是回放</w:t>
      </w:r>
      <w:r>
        <w:t xml:space="preserve"> / </w:t>
      </w:r>
      <w:r>
        <w:rPr>
          <w:rFonts w:hint="eastAsia"/>
        </w:rPr>
        <w:t xml:space="preserve">补数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它应该匹配哪份</w:t>
      </w:r>
      <w:r>
        <w:t xml:space="preserve"> contract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如果字段缺失、枚举漂移、PII</w:t>
      </w:r>
      <w:r>
        <w:t xml:space="preserve"> </w:t>
      </w:r>
      <w:r>
        <w:rPr>
          <w:rFonts w:hint="eastAsia"/>
        </w:rPr>
        <w:t xml:space="preserve">标记不完整，应该放行、隔离，还是拒收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这一切怎样自然接到</w:t>
      </w:r>
      <w:r>
        <w:t xml:space="preserve"> Week03 </w:t>
      </w:r>
      <w:r>
        <w:rPr>
          <w:rFonts w:hint="eastAsia"/>
        </w:rPr>
        <w:t xml:space="preserve">的</w:t>
      </w:r>
      <w:r>
        <w:t xml:space="preserve"> ingest / replay / backfill</w:t>
      </w:r>
    </w:p>
    <w:p>
      <w:pPr>
        <w:pStyle w:val="FirstParagraph"/>
      </w:pPr>
      <w:r>
        <w:rPr>
          <w:rFonts w:hint="eastAsia"/>
        </w:rPr>
        <w:t xml:space="preserve">所以这一讲的任务，是把</w:t>
      </w:r>
      <w:r>
        <w:t xml:space="preserve"> Week02 </w:t>
      </w:r>
      <w:r>
        <w:rPr>
          <w:rFonts w:hint="eastAsia"/>
        </w:rPr>
        <w:t xml:space="preserve">真正收口成：</w:t>
      </w:r>
    </w:p>
    <w:p>
      <w:pPr>
        <w:pStyle w:val="BodyText"/>
      </w:pPr>
      <w:r>
        <w:rPr>
          <w:b/>
          <w:bCs/>
        </w:rPr>
        <w:t xml:space="preserve">contract + manifest + loader dry-run + run evidence</w:t>
      </w:r>
    </w:p>
    <w:bookmarkEnd w:id="15"/>
    <w:bookmarkStart w:id="16" w:name="参考学习时间5570-分钟"/>
    <w:p>
      <w:pPr>
        <w:pStyle w:val="Heading2"/>
      </w:pPr>
      <w:r>
        <w:rPr>
          <w:rFonts w:hint="eastAsia"/>
        </w:rPr>
        <w:t xml:space="preserve">参考学习时间（55–70</w:t>
      </w:r>
      <w:r>
        <w:t xml:space="preserve"> </w:t>
      </w:r>
      <w:r>
        <w:rPr>
          <w:rFonts w:hint="eastAsia"/>
        </w:rPr>
        <w:t xml:space="preserve">分钟）</w:t>
      </w:r>
    </w:p>
    <w:p>
      <w:pPr>
        <w:pStyle w:val="FirstParagraph"/>
      </w:pPr>
      <w:r>
        <w:rPr>
          <w:rFonts w:hint="eastAsia"/>
        </w:rPr>
        <w:t xml:space="preserve">如果你只阅读正文，大约需要</w:t>
      </w:r>
      <w:r>
        <w:t xml:space="preserve"> 30–40 </w:t>
      </w:r>
      <w:r>
        <w:rPr>
          <w:rFonts w:hint="eastAsia"/>
        </w:rPr>
        <w:t xml:space="preserve">分钟；如果你跟着本课一起读</w:t>
      </w:r>
      <w:r>
        <w:t xml:space="preserve"> manifest </w:t>
      </w:r>
      <w:r>
        <w:rPr>
          <w:rFonts w:hint="eastAsia"/>
        </w:rPr>
        <w:t xml:space="preserve">schema、补练习版</w:t>
      </w:r>
      <w:r>
        <w:t xml:space="preserve"> </w:t>
      </w:r>
      <w:r>
        <w:rPr>
          <w:rFonts w:hint="eastAsia"/>
        </w:rPr>
        <w:t xml:space="preserve">manifest，并跑一次</w:t>
      </w:r>
      <w:r>
        <w:t xml:space="preserve"> Docker devbox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rPr>
          <w:rFonts w:hint="eastAsia"/>
        </w:rPr>
        <w:t xml:space="preserve">dry-run，建议预留</w:t>
      </w:r>
      <w:r>
        <w:t xml:space="preserve"> 55–70 </w:t>
      </w:r>
      <w:r>
        <w:rPr>
          <w:rFonts w:hint="eastAsia"/>
        </w:rPr>
        <w:t xml:space="preserve">分钟。</w:t>
      </w:r>
    </w:p>
    <w:bookmarkEnd w:id="16"/>
    <w:bookmarkStart w:id="17" w:name="本课你将完成什么"/>
    <w:p>
      <w:pPr>
        <w:pStyle w:val="Heading2"/>
      </w:pPr>
      <w:r>
        <w:rPr>
          <w:rFonts w:hint="eastAsia"/>
        </w:rPr>
        <w:t xml:space="preserve">本课你将完成什么</w:t>
      </w:r>
    </w:p>
    <w:p>
      <w:pPr>
        <w:pStyle w:val="FirstParagraph"/>
      </w:pPr>
      <w:r>
        <w:rPr>
          <w:rFonts w:hint="eastAsia"/>
        </w:rPr>
        <w:t xml:space="preserve">学完这一讲，你应该能做到：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解释为什么</w:t>
      </w:r>
      <w:r>
        <w:t xml:space="preserve"> </w:t>
      </w:r>
      <w:r>
        <w:rPr>
          <w:b/>
          <w:bCs/>
        </w:rPr>
        <w:t xml:space="preserve">Data Contract </w:t>
      </w:r>
      <w:r>
        <w:rPr>
          <w:rFonts w:hint="eastAsia"/>
          <w:b/>
          <w:bCs/>
        </w:rPr>
        <w:t xml:space="preserve">不是</w:t>
      </w:r>
      <w:r>
        <w:rPr>
          <w:b/>
          <w:bCs/>
        </w:rPr>
        <w:t xml:space="preserve"> ingest plan</w:t>
      </w:r>
      <w:r>
        <w:t xml:space="preserve">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用一份</w:t>
      </w:r>
      <w:r>
        <w:t xml:space="preserve"> </w:t>
      </w:r>
      <w:r>
        <w:rPr>
          <w:rStyle w:val="VerbatimChar"/>
        </w:rPr>
        <w:t xml:space="preserve">manifest_week02_practice_v1.json</w:t>
      </w:r>
      <w:r>
        <w:t xml:space="preserve"> </w:t>
      </w:r>
      <w:r>
        <w:rPr>
          <w:rFonts w:hint="eastAsia"/>
        </w:rPr>
        <w:t xml:space="preserve">把一次</w:t>
      </w:r>
      <w:r>
        <w:t xml:space="preserve"> ingest </w:t>
      </w:r>
      <w:r>
        <w:rPr>
          <w:rFonts w:hint="eastAsia"/>
        </w:rPr>
        <w:t xml:space="preserve">批次声明清楚。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区分</w:t>
      </w:r>
      <w:r>
        <w:t xml:space="preserve"> </w:t>
      </w:r>
      <w:r>
        <w:rPr>
          <w:rStyle w:val="VerbatimChar"/>
        </w:rPr>
        <w:t xml:space="preserve">full_snapshot / incremental_cursor / cdc / replay / backfill</w:t>
      </w:r>
      <w:r>
        <w:t xml:space="preserve"> </w:t>
      </w:r>
      <w:r>
        <w:rPr>
          <w:rFonts w:hint="eastAsia"/>
        </w:rPr>
        <w:t xml:space="preserve">五种采集策略。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设计</w:t>
      </w:r>
      <w:r>
        <w:t xml:space="preserve"> </w:t>
      </w:r>
      <w:r>
        <w:rPr>
          <w:b/>
          <w:bCs/>
        </w:rPr>
        <w:t xml:space="preserve">accept / quarantine / reject / warn</w:t>
      </w:r>
      <w:r>
        <w:t xml:space="preserve"> </w:t>
      </w:r>
      <w:r>
        <w:rPr>
          <w:rFonts w:hint="eastAsia"/>
        </w:rPr>
        <w:t xml:space="preserve">四类门禁动作。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在仓库里跑通一个最小输入起跑线：</w:t>
      </w:r>
    </w:p>
    <w:p>
      <w:pPr>
        <w:pStyle w:val="Compact"/>
        <w:numPr>
          <w:ilvl w:val="1"/>
          <w:numId w:val="1004"/>
        </w:numPr>
      </w:pPr>
      <w:r>
        <w:rPr>
          <w:rFonts w:hint="eastAsia"/>
        </w:rPr>
        <w:t xml:space="preserve">先阅读</w:t>
      </w:r>
      <w:r>
        <w:t xml:space="preserve"> </w:t>
      </w:r>
      <w:r>
        <w:rPr>
          <w:rStyle w:val="VerbatimChar"/>
        </w:rPr>
        <w:t xml:space="preserve">source_manifest_schema.json</w:t>
      </w:r>
    </w:p>
    <w:p>
      <w:pPr>
        <w:pStyle w:val="Compact"/>
        <w:numPr>
          <w:ilvl w:val="1"/>
          <w:numId w:val="1004"/>
        </w:numPr>
      </w:pPr>
      <w:r>
        <w:rPr>
          <w:rFonts w:hint="eastAsia"/>
        </w:rPr>
        <w:t xml:space="preserve">再对照现有</w:t>
      </w:r>
      <w:r>
        <w:t xml:space="preserve"> manifest</w:t>
      </w:r>
    </w:p>
    <w:p>
      <w:pPr>
        <w:pStyle w:val="Compact"/>
        <w:numPr>
          <w:ilvl w:val="1"/>
          <w:numId w:val="1004"/>
        </w:numPr>
      </w:pPr>
      <w:r>
        <w:rPr>
          <w:rFonts w:hint="eastAsia"/>
        </w:rPr>
        <w:t xml:space="preserve">最后用</w:t>
      </w:r>
      <w:r>
        <w:t xml:space="preserve"> Docker devbox </w:t>
      </w:r>
      <w:r>
        <w:rPr>
          <w:rFonts w:hint="eastAsia"/>
        </w:rPr>
        <w:t xml:space="preserve">跑一次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t xml:space="preserve">dry-run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FirstParagraph"/>
      </w:pPr>
      <w:r>
        <w:rPr>
          <w:rFonts w:hint="eastAsia"/>
        </w:rPr>
        <w:t xml:space="preserve">完成这一讲后，你至少应该产出这些工件：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data/seed_manifests/source_manifest_schema.json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data/seed_manifests/manifest_tickets_synthetic_v1.json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data/seed_manifests/manifest_edge_gateway_pdf_v1.json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data/seed_manifests/manifest_workspace_helpcenter_v1.json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data/seed_manifests/manifest_week02_practice_v1.json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docs/blueprints/week02/ingest_strategy_v1.md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一次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t xml:space="preserve">dry-run </w:t>
      </w:r>
      <w:r>
        <w:rPr>
          <w:rFonts w:hint="eastAsia"/>
        </w:rPr>
        <w:t xml:space="preserve">观察记录</w:t>
      </w:r>
    </w:p>
    <w:p>
      <w:pPr>
        <w:pStyle w:val="BlockText"/>
      </w:pPr>
      <w:r>
        <w:rPr>
          <w:rFonts w:hint="eastAsia"/>
        </w:rPr>
        <w:t xml:space="preserve">到这一讲结束，你手里就不再只是“规则文件”，而是一套真正能指导</w:t>
      </w:r>
      <w:r>
        <w:t xml:space="preserve"> Week03 </w:t>
      </w:r>
      <w:r>
        <w:rPr>
          <w:rFonts w:hint="eastAsia"/>
        </w:rPr>
        <w:t xml:space="preserve">采集与入湖的最小基线。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课时5 总图" title="" id="20" name="Picture"/>
            <a:graphic>
              <a:graphicData uri="http://schemas.openxmlformats.org/drawingml/2006/picture">
                <pic:pic>
                  <pic:nvPicPr>
                    <pic:cNvPr descr="../assets/week02/week02-lesson05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课时5</w:t>
      </w:r>
      <w:r>
        <w:t xml:space="preserve"> </w:t>
      </w:r>
      <w:r>
        <w:rPr>
          <w:rFonts w:hint="eastAsia"/>
        </w:rPr>
        <w:t xml:space="preserve">总图</w:t>
      </w:r>
    </w:p>
    <w:p>
      <w:pPr>
        <w:pStyle w:val="BodyText"/>
      </w:pPr>
      <w:r>
        <w:t xml:space="preserve">Week02 </w:t>
      </w:r>
      <w:r>
        <w:rPr>
          <w:rFonts w:hint="eastAsia"/>
        </w:rPr>
        <w:t xml:space="preserve">的真正收官不是“把</w:t>
      </w:r>
      <w:r>
        <w:t xml:space="preserve"> contract </w:t>
      </w:r>
      <w:r>
        <w:rPr>
          <w:rFonts w:hint="eastAsia"/>
        </w:rPr>
        <w:t xml:space="preserve">写完”，</w:t>
      </w:r>
      <w:r>
        <w:br/>
      </w:r>
      <w:r>
        <w:rPr>
          <w:rFonts w:hint="eastAsia"/>
        </w:rPr>
        <w:t xml:space="preserve">而是把</w:t>
      </w:r>
      <w:r>
        <w:t xml:space="preserve"> contract </w:t>
      </w:r>
      <w:r>
        <w:rPr>
          <w:rFonts w:hint="eastAsia"/>
        </w:rPr>
        <w:t xml:space="preserve">变成</w:t>
      </w:r>
      <w:r>
        <w:t xml:space="preserve"> </w:t>
      </w:r>
      <w:r>
        <w:rPr>
          <w:rFonts w:hint="eastAsia"/>
          <w:b/>
          <w:bCs/>
        </w:rPr>
        <w:t xml:space="preserve">运行时准入机制</w:t>
      </w:r>
      <w:r>
        <w:t xml:space="preserve">。</w:t>
      </w:r>
    </w:p>
    <w:bookmarkEnd w:id="22"/>
    <w:bookmarkStart w:id="25" w:name="你现在真正需要区分的-4-个对象"/>
    <w:p>
      <w:pPr>
        <w:pStyle w:val="Heading2"/>
      </w:pPr>
      <w:r>
        <w:t xml:space="preserve">1. </w:t>
      </w:r>
      <w:r>
        <w:rPr>
          <w:rFonts w:hint="eastAsia"/>
        </w:rPr>
        <w:t xml:space="preserve">你现在真正需要区分的</w:t>
      </w:r>
      <w:r>
        <w:t xml:space="preserve"> 4 </w:t>
      </w:r>
      <w:r>
        <w:rPr>
          <w:rFonts w:hint="eastAsia"/>
        </w:rPr>
        <w:t xml:space="preserve">个对象</w:t>
      </w:r>
    </w:p>
    <w:p>
      <w:pPr>
        <w:pStyle w:val="FirstParagraph"/>
      </w:pPr>
      <w:r>
        <w:rPr>
          <w:rFonts w:hint="eastAsia"/>
        </w:rPr>
        <w:t xml:space="preserve">很多同学到这里会把</w:t>
      </w:r>
      <w:r>
        <w:t xml:space="preserve"> contract、manifest、ingest plan </w:t>
      </w:r>
      <w:r>
        <w:rPr>
          <w:rFonts w:hint="eastAsia"/>
        </w:rPr>
        <w:t xml:space="preserve">混在一起。</w:t>
      </w:r>
      <w:r>
        <w:br/>
      </w:r>
      <w:r>
        <w:rPr>
          <w:rFonts w:hint="eastAsia"/>
        </w:rPr>
        <w:t xml:space="preserve">最稳的记法是下面这张表。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它回答什么问题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</w:t>
            </w:r>
            <w:r>
              <w:t xml:space="preserve"> repo </w:t>
            </w:r>
            <w:r>
              <w:rPr>
                <w:rFonts w:hint="eastAsia"/>
              </w:rPr>
              <w:t xml:space="preserve">里通常落在哪里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是否会频繁变化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asset inventory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我们到底有哪些数据资产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docs/blueprints/week02/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data contract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什么样的数据才算合格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contracts/data/*.json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中低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 manifest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本次到底要接哪一批数据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data/seed_manifests/*.json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run evidence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</w:t>
            </w:r>
            <w:r>
              <w:t xml:space="preserve"> dry-run / seed loader </w:t>
            </w:r>
            <w:r>
              <w:rPr>
                <w:rFonts w:hint="eastAsia"/>
              </w:rPr>
              <w:t xml:space="preserve">到底发生了什么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控制台输出、报告、release</w:t>
            </w:r>
            <w:r>
              <w:t xml:space="preserve"> </w:t>
            </w:r>
            <w:r>
              <w:rPr>
                <w:rFonts w:hint="eastAsia"/>
              </w:rPr>
              <w:t xml:space="preserve">记录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</w:t>
            </w:r>
          </w:p>
        </w:tc>
      </w:tr>
    </w:tbl>
    <w:bookmarkStart w:id="23" w:name="用一句话记住它们"/>
    <w:p>
      <w:pPr>
        <w:pStyle w:val="Heading3"/>
      </w:pPr>
      <w:r>
        <w:rPr>
          <w:rFonts w:hint="eastAsia"/>
        </w:rPr>
        <w:t xml:space="preserve">用一句话记住它们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Inventory</w:t>
      </w:r>
      <w:r>
        <w:rPr>
          <w:rFonts w:hint="eastAsia"/>
        </w:rPr>
        <w:t xml:space="preserve">：世界地图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Contract</w:t>
      </w:r>
      <w:r>
        <w:rPr>
          <w:rFonts w:hint="eastAsia"/>
        </w:rPr>
        <w:t xml:space="preserve">：合格标准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Manifest</w:t>
      </w:r>
      <w:r>
        <w:rPr>
          <w:rFonts w:hint="eastAsia"/>
        </w:rPr>
        <w:t xml:space="preserve">：本次装车清单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Run evidence</w:t>
      </w:r>
      <w:r>
        <w:rPr>
          <w:rFonts w:hint="eastAsia"/>
        </w:rPr>
        <w:t xml:space="preserve">：通关结果</w:t>
      </w:r>
    </w:p>
    <w:bookmarkEnd w:id="23"/>
    <w:bookmarkStart w:id="24" w:name="为什么-manifest-不是文件清单而是运行时意图"/>
    <w:p>
      <w:pPr>
        <w:pStyle w:val="Heading3"/>
      </w:pPr>
      <w:r>
        <w:rPr>
          <w:rFonts w:hint="eastAsia"/>
        </w:rPr>
        <w:t xml:space="preserve">为什么</w:t>
      </w:r>
      <w:r>
        <w:t xml:space="preserve"> manifest </w:t>
      </w:r>
      <w:r>
        <w:rPr>
          <w:rFonts w:hint="eastAsia"/>
        </w:rPr>
        <w:t xml:space="preserve">不是文件清单，而是运行时意图</w:t>
      </w:r>
    </w:p>
    <w:p>
      <w:pPr>
        <w:pStyle w:val="FirstParagraph"/>
      </w:pPr>
      <w:r>
        <w:t xml:space="preserve">Manifest </w:t>
      </w:r>
      <w:r>
        <w:rPr>
          <w:rFonts w:hint="eastAsia"/>
        </w:rPr>
        <w:t xml:space="preserve">最容易被误用成“把路径写出来就算完成”。真实工程里，这样只会留下一个静态目录，不会留下任何可复现的</w:t>
      </w:r>
      <w:r>
        <w:t xml:space="preserve"> ingest </w:t>
      </w:r>
      <w:r>
        <w:rPr>
          <w:rFonts w:hint="eastAsia"/>
        </w:rPr>
        <w:t xml:space="preserve">语义。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你把</w:t>
            </w:r>
            <w:r>
              <w:t xml:space="preserve"> manifest </w:t>
            </w:r>
            <w:r>
              <w:rPr>
                <w:rFonts w:hint="eastAsia"/>
              </w:rPr>
              <w:t xml:space="preserve">当成什么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会出什么问题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文件清单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只能列路径，无法复现</w:t>
            </w:r>
            <w:r>
              <w:t xml:space="preserve"> ingest </w:t>
            </w:r>
            <w:r>
              <w:rPr>
                <w:rFonts w:hint="eastAsia"/>
              </w:rPr>
              <w:t xml:space="preserve">语义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运行时意图声明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才能绑定</w:t>
            </w:r>
            <w:r>
              <w:t xml:space="preserve"> </w:t>
            </w:r>
            <w:r>
              <w:rPr>
                <w:rFonts w:hint="eastAsia"/>
              </w:rPr>
              <w:t xml:space="preserve">contract、窗口、load</w:t>
            </w:r>
            <w:r>
              <w:t xml:space="preserve"> mode、owner、release</w:t>
            </w:r>
          </w:p>
        </w:tc>
      </w:tr>
    </w:tbl>
    <w:bookmarkEnd w:id="24"/>
    <w:bookmarkEnd w:id="25"/>
    <w:bookmarkStart w:id="33" w:name="manifest-anatomy每一组字段各守什么门"/>
    <w:p>
      <w:pPr>
        <w:pStyle w:val="Heading2"/>
      </w:pPr>
      <w:r>
        <w:t xml:space="preserve">2. Manifest </w:t>
      </w:r>
      <w:r>
        <w:rPr>
          <w:rFonts w:hint="eastAsia"/>
        </w:rPr>
        <w:t xml:space="preserve">anatomy：每一组字段各守什么门</w:t>
      </w:r>
    </w:p>
    <w:p>
      <w:pPr>
        <w:pStyle w:val="FirstParagraph"/>
      </w:pPr>
      <w:r>
        <w:t xml:space="preserve">Phase 2 </w:t>
      </w:r>
      <w:r>
        <w:rPr>
          <w:rFonts w:hint="eastAsia"/>
        </w:rPr>
        <w:t xml:space="preserve">的统一原则是：</w:t>
      </w:r>
    </w:p>
    <w:p>
      <w:pPr>
        <w:pStyle w:val="BodyText"/>
      </w:pPr>
      <w:r>
        <w:rPr>
          <w:rFonts w:hint="eastAsia"/>
          <w:b/>
          <w:bCs/>
        </w:rPr>
        <w:t xml:space="preserve">不再把</w:t>
      </w:r>
      <w:r>
        <w:rPr>
          <w:b/>
          <w:bCs/>
        </w:rPr>
        <w:t xml:space="preserve"> YAML manifest </w:t>
      </w:r>
      <w:r>
        <w:rPr>
          <w:rFonts w:hint="eastAsia"/>
          <w:b/>
          <w:bCs/>
        </w:rPr>
        <w:t xml:space="preserve">当作</w:t>
      </w:r>
      <w:r>
        <w:rPr>
          <w:b/>
          <w:bCs/>
        </w:rPr>
        <w:t xml:space="preserve"> Week02 </w:t>
      </w:r>
      <w:r>
        <w:rPr>
          <w:rFonts w:hint="eastAsia"/>
          <w:b/>
          <w:bCs/>
        </w:rPr>
        <w:t xml:space="preserve">的主实践格式。</w:t>
      </w:r>
    </w:p>
    <w:p>
      <w:pPr>
        <w:pStyle w:val="BodyText"/>
      </w:pPr>
      <w:r>
        <w:rPr>
          <w:rFonts w:hint="eastAsia"/>
        </w:rPr>
        <w:t xml:space="preserve">这周应该直接围绕当前</w:t>
      </w:r>
      <w:r>
        <w:t xml:space="preserve"> repo </w:t>
      </w:r>
      <w:r>
        <w:rPr>
          <w:rFonts w:hint="eastAsia"/>
        </w:rPr>
        <w:t xml:space="preserve">已存在的</w:t>
      </w:r>
      <w:r>
        <w:t xml:space="preserve"> JSON manifest </w:t>
      </w:r>
      <w:r>
        <w:rPr>
          <w:rFonts w:hint="eastAsia"/>
        </w:rPr>
        <w:t xml:space="preserve">体系工作：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data/seed_manifests/manifest_tickets_synthetic_v1.json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data/seed_manifests/manifest_edge_gateway_pdf_v1.json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data/seed_manifests/manifest_workspace_helpcenter_v1.json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data/seed_manifests/source_manifest_schema.json</w:t>
      </w:r>
    </w:p>
    <w:p>
      <w:pPr>
        <w:pStyle w:val="FirstParagraph"/>
      </w:pPr>
      <w:r>
        <w:rPr>
          <w:rFonts w:hint="eastAsia"/>
        </w:rPr>
        <w:t xml:space="preserve">如果需要课程练习版，再新增：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data/seed_manifests/manifest_week02_practice_v1.json</w:t>
      </w:r>
    </w:p>
    <w:bookmarkStart w:id="26" w:name="一份-manifest-里常见的字段组"/>
    <w:p>
      <w:pPr>
        <w:pStyle w:val="Heading3"/>
      </w:pPr>
      <w:r>
        <w:rPr>
          <w:rFonts w:hint="eastAsia"/>
        </w:rPr>
        <w:t xml:space="preserve">一份</w:t>
      </w:r>
      <w:r>
        <w:t xml:space="preserve"> manifest </w:t>
      </w:r>
      <w:r>
        <w:rPr>
          <w:rFonts w:hint="eastAsia"/>
        </w:rPr>
        <w:t xml:space="preserve">里常见的字段组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它守的门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典型字段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source identity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这批数据到底是谁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asset_type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owner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location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系统去哪里读它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path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uri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bucket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prefix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binding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它应该服从哪份</w:t>
            </w:r>
            <w:r>
              <w:t xml:space="preserve"> gate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contract_ref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load semantics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这次是怎么接的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load_mode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cursor_field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window_start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window_end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snapshot_date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policy context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运行时边界和版本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pii_level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access_scope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release_id</w:t>
            </w:r>
          </w:p>
        </w:tc>
      </w:tr>
      <w:tr>
        <w:tc>
          <w:tcPr/>
          <w:p>
            <w:pPr>
              <w:pStyle w:val="Compact"/>
            </w:pPr>
            <w:r>
              <w:t xml:space="preserve">evidence context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以后怎么追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generated_at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manifest_version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notes</w:t>
            </w:r>
          </w:p>
        </w:tc>
      </w:tr>
    </w:tbl>
    <w:bookmarkEnd w:id="26"/>
    <w:bookmarkStart w:id="27" w:name="一份练习版-manifest-应该至少解决-6-件事"/>
    <w:p>
      <w:pPr>
        <w:pStyle w:val="Heading3"/>
      </w:pPr>
      <w:r>
        <w:rPr>
          <w:rFonts w:hint="eastAsia"/>
        </w:rPr>
        <w:t xml:space="preserve">一份练习版</w:t>
      </w:r>
      <w:r>
        <w:t xml:space="preserve"> manifest </w:t>
      </w:r>
      <w:r>
        <w:rPr>
          <w:rFonts w:hint="eastAsia"/>
        </w:rPr>
        <w:t xml:space="preserve">应该至少解决</w:t>
      </w:r>
      <w:r>
        <w:t xml:space="preserve"> 6 </w:t>
      </w:r>
      <w:r>
        <w:rPr>
          <w:rFonts w:hint="eastAsia"/>
        </w:rPr>
        <w:t xml:space="preserve">件事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作用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没有它会怎样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source_id / asset_type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识别这是什么输入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无法分流到正确</w:t>
            </w:r>
            <w:r>
              <w:t xml:space="preserve"> contract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path / uri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知道这一批数据在哪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只能靠脚本硬编码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contract_ref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指向本批次适用的</w:t>
            </w:r>
            <w:r>
              <w:t xml:space="preserve"> contract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无法执行统一</w:t>
            </w:r>
            <w:r>
              <w:t xml:space="preserve"> gate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load_mode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声明全量</w:t>
            </w:r>
            <w:r>
              <w:t xml:space="preserve"> / </w:t>
            </w:r>
            <w:r>
              <w:rPr>
                <w:rFonts w:hint="eastAsia"/>
              </w:rPr>
              <w:t xml:space="preserve">增量</w:t>
            </w:r>
            <w:r>
              <w:t xml:space="preserve"> / CDC / replay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无法正确规划窗口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window_* / cursor_* / snapshot_*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解释“本次范围”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不能复现这次</w:t>
            </w:r>
            <w:r>
              <w:t xml:space="preserve"> ingest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owner / pii_level / release_id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明确责任、风险和版本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后面难审计、难追责</w:t>
            </w:r>
          </w:p>
        </w:tc>
      </w:tr>
    </w:tbl>
    <w:bookmarkEnd w:id="27"/>
    <w:bookmarkStart w:id="31" w:name="一份最小练习版-json-manifest-示例"/>
    <w:p>
      <w:pPr>
        <w:pStyle w:val="Heading3"/>
      </w:pPr>
      <w:r>
        <w:rPr>
          <w:rFonts w:hint="eastAsia"/>
        </w:rPr>
        <w:t xml:space="preserve">一份最小练习版</w:t>
      </w:r>
      <w:r>
        <w:t xml:space="preserve"> JSON manifest </w:t>
      </w:r>
      <w:r>
        <w:rPr>
          <w:rFonts w:hint="eastAsia"/>
        </w:rPr>
        <w:t xml:space="preserve">示例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"manifest_version"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"release_id"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"week02-core-r1"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"generated_at"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"2026-04-14T09:00:00Z"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"ticket_core_daily"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"ticket"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"path"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"data/seed_manifests/manifest_tickets_synthetic_v1.json"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"contract_ref"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"contracts/data/ticket_contract.json"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"load_mode"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"incremental_cursor"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"cursor_field"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"updated_at"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"window_start"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"2026-04-13T00:00:00Z"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"window_end"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"2026-04-14T00:00:00Z"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"support-ops"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"restricted"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}</w:t>
      </w:r>
      <w:r>
        <w:rPr>
          <w:rStyle w:val="Other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"kb_manual_docs"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"document"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"path"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"data/seed_manifests/manifest_edge_gateway_pdf_v1.json"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"contract_ref"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"contracts/data/doc_asset_contract.json"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"load_mode"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"full_snapshot"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"snapshot_date"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"knowledge-platform"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"public"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OtherTok"/>
        </w:rPr>
        <w:t xml:space="preserve">]</w:t>
      </w:r>
      <w:r>
        <w:br/>
      </w:r>
      <w:r>
        <w:rPr>
          <w:rStyle w:val="FunctionTok"/>
        </w:rPr>
        <w:t xml:space="preserve">}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记住这个关系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09"/>
              </w:numPr>
            </w:pPr>
            <w:r>
              <w:rPr>
                <w:b/>
                <w:bCs/>
              </w:rPr>
              <w:t xml:space="preserve">Contract</w:t>
            </w:r>
            <w:r>
              <w:t xml:space="preserve"> </w:t>
            </w:r>
            <w:r>
              <w:rPr>
                <w:rFonts w:hint="eastAsia"/>
              </w:rPr>
              <w:t xml:space="preserve">约束记录长什么样</w:t>
            </w:r>
          </w:p>
          <w:p>
            <w:pPr>
              <w:pStyle w:val="Compact"/>
              <w:numPr>
                <w:ilvl w:val="0"/>
                <w:numId w:val="1009"/>
              </w:numPr>
            </w:pPr>
            <w:r>
              <w:rPr>
                <w:b/>
                <w:bCs/>
              </w:rPr>
              <w:t xml:space="preserve">Manifest</w:t>
            </w:r>
            <w:r>
              <w:t xml:space="preserve"> </w:t>
            </w:r>
            <w:r>
              <w:rPr>
                <w:rFonts w:hint="eastAsia"/>
              </w:rPr>
              <w:t xml:space="preserve">约束批次怎么进来</w:t>
            </w:r>
          </w:p>
          <w:p>
            <w:pPr>
              <w:pStyle w:val="Compact"/>
              <w:numPr>
                <w:ilvl w:val="0"/>
                <w:numId w:val="1009"/>
              </w:numPr>
            </w:pPr>
            <w:r>
              <w:rPr>
                <w:b/>
                <w:bCs/>
              </w:rPr>
              <w:t xml:space="preserve">Loader / gate</w:t>
            </w:r>
            <w:r>
              <w:t xml:space="preserve"> </w:t>
            </w:r>
            <w:r>
              <w:rPr>
                <w:rFonts w:hint="eastAsia"/>
              </w:rPr>
              <w:t xml:space="preserve">决定这批数据现在能不能进</w:t>
            </w:r>
          </w:p>
          <w:p/>
        </w:tc>
      </w:tr>
    </w:tbl>
    <w:bookmarkEnd w:id="31"/>
    <w:bookmarkStart w:id="32" w:name="manifest-字段组如何被-loader-gate-消费"/>
    <w:p>
      <w:pPr>
        <w:pStyle w:val="Heading3"/>
      </w:pPr>
      <w:r>
        <w:t xml:space="preserve">manifest </w:t>
      </w:r>
      <w:r>
        <w:rPr>
          <w:rFonts w:hint="eastAsia"/>
        </w:rPr>
        <w:t xml:space="preserve">字段组如何被</w:t>
      </w:r>
      <w:r>
        <w:t xml:space="preserve"> loader / gate </w:t>
      </w:r>
      <w:r>
        <w:rPr>
          <w:rFonts w:hint="eastAsia"/>
        </w:rPr>
        <w:t xml:space="preserve">消费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字段组</w:t>
            </w:r>
          </w:p>
        </w:tc>
        <w:tc>
          <w:tcPr/>
          <w:p>
            <w:pPr>
              <w:pStyle w:val="Compact"/>
            </w:pPr>
            <w:r>
              <w:t xml:space="preserve">loader / gate </w:t>
            </w:r>
            <w:r>
              <w:rPr>
                <w:rFonts w:hint="eastAsia"/>
              </w:rPr>
              <w:t xml:space="preserve">会拿它干什么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source identity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路由到正确输入类型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location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找到数据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binding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加载对应</w:t>
            </w:r>
            <w:r>
              <w:t xml:space="preserve"> gate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load semantics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规划窗口与状态逻辑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policy context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约束边界</w:t>
            </w:r>
          </w:p>
        </w:tc>
      </w:tr>
      <w:tr>
        <w:tc>
          <w:tcPr/>
          <w:p>
            <w:pPr>
              <w:pStyle w:val="Compact"/>
            </w:pPr>
            <w:r>
              <w:t xml:space="preserve">evidence context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</w:t>
            </w:r>
            <w:r>
              <w:t xml:space="preserve"> run </w:t>
            </w:r>
            <w:r>
              <w:rPr>
                <w:rFonts w:hint="eastAsia"/>
              </w:rPr>
              <w:t xml:space="preserve">证据</w:t>
            </w:r>
          </w:p>
        </w:tc>
      </w:tr>
    </w:tbl>
    <w:bookmarkEnd w:id="32"/>
    <w:bookmarkEnd w:id="33"/>
    <w:bookmarkStart w:id="35" w:name="五种采集模式不要死记背后是五种业务语义"/>
    <w:p>
      <w:pPr>
        <w:pStyle w:val="Heading2"/>
      </w:pPr>
      <w:r>
        <w:t xml:space="preserve">3. </w:t>
      </w:r>
      <w:r>
        <w:rPr>
          <w:rFonts w:hint="eastAsia"/>
        </w:rPr>
        <w:t xml:space="preserve">五种采集模式不要死记，背后是五种业务语义</w:t>
      </w:r>
    </w:p>
    <w:p>
      <w:pPr>
        <w:pStyle w:val="FirstParagraph"/>
      </w:pPr>
      <w:r>
        <w:rPr>
          <w:rFonts w:hint="eastAsia"/>
        </w:rPr>
        <w:t xml:space="preserve">站在</w:t>
      </w:r>
      <w:r>
        <w:t xml:space="preserve"> AI </w:t>
      </w:r>
      <w:r>
        <w:rPr>
          <w:rFonts w:hint="eastAsia"/>
        </w:rPr>
        <w:t xml:space="preserve">数据工程视角里，这些模式其实是在回答：</w:t>
      </w:r>
    </w:p>
    <w:p>
      <w:pPr>
        <w:pStyle w:val="BodyText"/>
      </w:pPr>
      <w:r>
        <w:rPr>
          <w:rFonts w:hint="eastAsia"/>
          <w:b/>
          <w:bCs/>
        </w:rPr>
        <w:t xml:space="preserve">这一批数据与上一批数据到底是什么关系。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你在</w:t>
            </w:r>
            <w:r>
              <w:t xml:space="preserve"> manifest </w:t>
            </w:r>
            <w:r>
              <w:rPr>
                <w:rFonts w:hint="eastAsia"/>
              </w:rPr>
              <w:t xml:space="preserve">里至少要声明什么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它对应的业务语义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最常见风险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full_snapshot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snapshot_date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这次提供的是某个时点的完整世界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成本高、重复索引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incremental_cursor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cursor_field + window_start + window_end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只要最近变化过的对象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漏数、重数、时区错误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cdc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checkpoint_field / cdc_cursor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我们关心事件流而不是静态表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配置复杂、补数策略难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replay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replay_from_manifest / replay_reason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不是新数据，是重跑旧批次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重复写入、版本混淆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backfill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backfill_range / reason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不是在线变化，是补历史空洞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影响范围过大、资源争抢</w:t>
            </w:r>
          </w:p>
        </w:tc>
      </w:tr>
    </w:tbl>
    <w:bookmarkStart w:id="34" w:name="别背模式先问-3-个问题"/>
    <w:p>
      <w:pPr>
        <w:pStyle w:val="Heading3"/>
      </w:pPr>
      <w:r>
        <w:rPr>
          <w:rFonts w:hint="eastAsia"/>
        </w:rPr>
        <w:t xml:space="preserve">别背模式，先问</w:t>
      </w:r>
      <w:r>
        <w:t xml:space="preserve"> 3 </w:t>
      </w:r>
      <w:r>
        <w:rPr>
          <w:rFonts w:hint="eastAsia"/>
        </w:rPr>
        <w:t xml:space="preserve">个问题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这一批和上一批到底是什么关系？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这一次需要覆盖完整世界，还是只接变化部分？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如果失败，后面应该重放、补数，还是继续追增量？</w:t>
      </w:r>
    </w:p>
    <w:bookmarkEnd w:id="34"/>
    <w:bookmarkEnd w:id="35"/>
    <w:bookmarkStart w:id="43" w:name="运行时门禁不是二元判断而是-4-类动作"/>
    <w:p>
      <w:pPr>
        <w:pStyle w:val="Heading2"/>
      </w:pPr>
      <w:r>
        <w:t xml:space="preserve">4. </w:t>
      </w:r>
      <w:r>
        <w:rPr>
          <w:rFonts w:hint="eastAsia"/>
        </w:rPr>
        <w:t xml:space="preserve">运行时门禁不是二元判断，而是</w:t>
      </w:r>
      <w:r>
        <w:t xml:space="preserve"> 4 </w:t>
      </w:r>
      <w:r>
        <w:rPr>
          <w:rFonts w:hint="eastAsia"/>
        </w:rPr>
        <w:t xml:space="preserve">类动作</w:t>
      </w:r>
    </w:p>
    <w:p>
      <w:pPr>
        <w:pStyle w:val="FirstParagraph"/>
      </w:pPr>
      <w:r>
        <w:rPr>
          <w:rFonts w:hint="eastAsia"/>
        </w:rPr>
        <w:t xml:space="preserve">到这里，你已经有两样东西：</w:t>
      </w:r>
    </w:p>
    <w:p>
      <w:pPr>
        <w:pStyle w:val="Compact"/>
        <w:numPr>
          <w:ilvl w:val="0"/>
          <w:numId w:val="1011"/>
        </w:numPr>
      </w:pPr>
      <w:r>
        <w:t xml:space="preserve">contract</w:t>
      </w:r>
    </w:p>
    <w:p>
      <w:pPr>
        <w:pStyle w:val="Compact"/>
        <w:numPr>
          <w:ilvl w:val="0"/>
          <w:numId w:val="1011"/>
        </w:numPr>
      </w:pPr>
      <w:r>
        <w:t xml:space="preserve">manifest</w:t>
      </w:r>
    </w:p>
    <w:p>
      <w:pPr>
        <w:pStyle w:val="FirstParagraph"/>
      </w:pPr>
      <w:r>
        <w:rPr>
          <w:rFonts w:hint="eastAsia"/>
        </w:rPr>
        <w:t xml:space="preserve">剩下的就是把它们真正接到一起。</w:t>
      </w:r>
    </w:p>
    <w:p>
      <w:pPr>
        <w:pStyle w:val="CaptionedFigure"/>
      </w:pPr>
      <w:r>
        <w:drawing>
          <wp:inline>
            <wp:extent cx="5334000" cy="7143750"/>
            <wp:effectExtent b="0" l="0" r="0" t="0"/>
            <wp:docPr descr="Week02 运行时门禁四类动作图" title="" id="37" name="Picture"/>
            <a:graphic>
              <a:graphicData uri="http://schemas.openxmlformats.org/drawingml/2006/picture">
                <pic:pic>
                  <pic:nvPicPr>
                    <pic:cNvPr descr="../assets/week02/week02-lesson05-gate-actions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运行时门禁四类动作图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含义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什么时候用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accept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记录合格，可以进入下一层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字段、元数据、PII、枚举全部通过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quarantine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先隔离，暂不进主链路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个别记录坏了，但整批还有可用部分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reject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整个</w:t>
            </w:r>
            <w:r>
              <w:t xml:space="preserve"> source </w:t>
            </w:r>
            <w:r>
              <w:rPr>
                <w:rFonts w:hint="eastAsia"/>
              </w:rPr>
              <w:t xml:space="preserve">不接收</w:t>
            </w:r>
          </w:p>
        </w:tc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严重错误、contract</w:t>
            </w:r>
            <w:r>
              <w:t xml:space="preserve"> </w:t>
            </w:r>
            <w:r>
              <w:rPr>
                <w:rFonts w:hint="eastAsia"/>
              </w:rPr>
              <w:t xml:space="preserve">不匹配、关键字段缺失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warn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暂时放行，但必须记日志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可容忍问题，例如非关键描述字段缺失</w:t>
            </w:r>
          </w:p>
        </w:tc>
      </w:tr>
    </w:tbl>
    <w:bookmarkStart w:id="42" w:name="一个更完整的决策树"/>
    <w:p>
      <w:pPr>
        <w:pStyle w:val="Heading3"/>
      </w:pPr>
      <w:r>
        <w:rPr>
          <w:rFonts w:hint="eastAsia"/>
        </w:rPr>
        <w:t xml:space="preserve">一个更完整的决策树</w:t>
      </w:r>
    </w:p>
    <w:p>
      <w:pPr>
        <w:pStyle w:val="CaptionedFigure"/>
      </w:pPr>
      <w:r>
        <w:drawing>
          <wp:inline>
            <wp:extent cx="5334000" cy="13269951"/>
            <wp:effectExtent b="0" l="0" r="0" t="0"/>
            <wp:docPr descr="Week02 gate 决策树" title="" id="40" name="Picture"/>
            <a:graphic>
              <a:graphicData uri="http://schemas.openxmlformats.org/drawingml/2006/picture">
                <pic:pic>
                  <pic:nvPicPr>
                    <pic:cNvPr descr="../assets/week02/week02-lesson05-decision-tree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269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gate </w:t>
      </w:r>
      <w:r>
        <w:rPr>
          <w:rFonts w:hint="eastAsia"/>
        </w:rPr>
        <w:t xml:space="preserve">决策树</w:t>
      </w:r>
    </w:p>
    <w:p>
      <w:pPr>
        <w:pStyle w:val="BodyText"/>
      </w:pPr>
      <w:r>
        <w:rPr>
          <w:b/>
          <w:bCs/>
        </w:rPr>
        <w:t xml:space="preserve">Week02 </w:t>
      </w:r>
      <w:r>
        <w:rPr>
          <w:rFonts w:hint="eastAsia"/>
          <w:b/>
          <w:bCs/>
        </w:rPr>
        <w:t xml:space="preserve">的目标不是把所有坏数据拒之门外，而是学会把问题分层处理。</w:t>
      </w:r>
    </w:p>
    <w:bookmarkEnd w:id="42"/>
    <w:bookmarkEnd w:id="43"/>
    <w:bookmarkStart w:id="46" w:name="一次-dry-run-报告到底应该怎么读"/>
    <w:p>
      <w:pPr>
        <w:pStyle w:val="Heading2"/>
      </w:pPr>
      <w:r>
        <w:t xml:space="preserve">5. </w:t>
      </w:r>
      <w:r>
        <w:rPr>
          <w:rFonts w:hint="eastAsia"/>
        </w:rPr>
        <w:t xml:space="preserve">一次</w:t>
      </w:r>
      <w:r>
        <w:t xml:space="preserve"> dry-run </w:t>
      </w:r>
      <w:r>
        <w:rPr>
          <w:rFonts w:hint="eastAsia"/>
        </w:rPr>
        <w:t xml:space="preserve">报告到底应该怎么读</w:t>
      </w:r>
    </w:p>
    <w:p>
      <w:pPr>
        <w:pStyle w:val="FirstParagraph"/>
      </w:pPr>
      <w:r>
        <w:rPr>
          <w:rFonts w:hint="eastAsia"/>
        </w:rPr>
        <w:t xml:space="preserve">很多同学第一次跑</w:t>
      </w:r>
      <w:r>
        <w:t xml:space="preserve"> dry-run </w:t>
      </w:r>
      <w:r>
        <w:rPr>
          <w:rFonts w:hint="eastAsia"/>
        </w:rPr>
        <w:t xml:space="preserve">时，只看“有没有报错”。这不够。</w:t>
      </w:r>
    </w:p>
    <w:p>
      <w:pPr>
        <w:pStyle w:val="BodyText"/>
      </w:pPr>
      <w:r>
        <w:rPr>
          <w:rFonts w:hint="eastAsia"/>
        </w:rPr>
        <w:t xml:space="preserve">你至少应该从输出里读出下面</w:t>
      </w:r>
      <w:r>
        <w:t xml:space="preserve"> 4 </w:t>
      </w:r>
      <w:r>
        <w:rPr>
          <w:rFonts w:hint="eastAsia"/>
        </w:rPr>
        <w:t xml:space="preserve">层信息：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你应该看什么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它说明什么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哪个</w:t>
            </w:r>
            <w:r>
              <w:t xml:space="preserve"> manifest </w:t>
            </w:r>
            <w:r>
              <w:rPr>
                <w:rFonts w:hint="eastAsia"/>
              </w:rPr>
              <w:t xml:space="preserve">被读取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本次批次边界是否明确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它引用了哪份</w:t>
            </w:r>
            <w:r>
              <w:t xml:space="preserve"> contract</w:t>
            </w:r>
          </w:p>
        </w:tc>
        <w:tc>
          <w:tcPr/>
          <w:p>
            <w:pPr>
              <w:pStyle w:val="Compact"/>
            </w:pPr>
            <w:r>
              <w:t xml:space="preserve">source </w:t>
            </w:r>
            <w:r>
              <w:rPr>
                <w:rFonts w:hint="eastAsia"/>
              </w:rPr>
              <w:t xml:space="preserve">和准入标准是否闭环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</w:t>
            </w:r>
            <w:r>
              <w:t xml:space="preserve"> source </w:t>
            </w:r>
            <w:r>
              <w:rPr>
                <w:rFonts w:hint="eastAsia"/>
              </w:rPr>
              <w:t xml:space="preserve">被</w:t>
            </w:r>
            <w:r>
              <w:t xml:space="preserve"> accept / quarantine / reject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运行时门禁是否开始发挥作用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有没有</w:t>
            </w:r>
            <w:r>
              <w:t xml:space="preserve"> </w:t>
            </w:r>
            <w:r>
              <w:rPr>
                <w:rStyle w:val="VerbatimChar"/>
              </w:rPr>
              <w:t xml:space="preserve">release_id / source_id / owner</w:t>
            </w:r>
            <w:r>
              <w:t xml:space="preserve"> </w:t>
            </w:r>
            <w:r>
              <w:rPr>
                <w:rFonts w:hint="eastAsia"/>
              </w:rPr>
              <w:t xml:space="preserve">这类证据字段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后续追踪和</w:t>
            </w:r>
            <w:r>
              <w:t xml:space="preserve"> Week03 </w:t>
            </w:r>
            <w:r>
              <w:rPr>
                <w:rFonts w:hint="eastAsia"/>
              </w:rPr>
              <w:t xml:space="preserve">衔接是否可能</w:t>
            </w:r>
          </w:p>
        </w:tc>
      </w:tr>
    </w:tbl>
    <w:bookmarkStart w:id="44" w:name="典型阅读顺序"/>
    <w:p>
      <w:pPr>
        <w:pStyle w:val="Heading3"/>
      </w:pPr>
      <w:r>
        <w:rPr>
          <w:rFonts w:hint="eastAsia"/>
        </w:rPr>
        <w:t xml:space="preserve">典型阅读顺序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先看</w:t>
      </w:r>
      <w:r>
        <w:t xml:space="preserve"> manifest schema </w:t>
      </w:r>
      <w:r>
        <w:rPr>
          <w:rFonts w:hint="eastAsia"/>
        </w:rPr>
        <w:t xml:space="preserve">是否通过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再看</w:t>
      </w:r>
      <w:r>
        <w:t xml:space="preserve"> source </w:t>
      </w:r>
      <w:r>
        <w:rPr>
          <w:rFonts w:hint="eastAsia"/>
        </w:rPr>
        <w:t xml:space="preserve">是否绑定到了正确</w:t>
      </w:r>
      <w:r>
        <w:t xml:space="preserve"> contract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再看</w:t>
      </w:r>
      <w:r>
        <w:t xml:space="preserve"> gate judgment </w:t>
      </w:r>
      <w:r>
        <w:rPr>
          <w:rFonts w:hint="eastAsia"/>
        </w:rPr>
        <w:t xml:space="preserve">是</w:t>
      </w:r>
      <w:r>
        <w:t xml:space="preserve"> </w:t>
      </w:r>
      <w:r>
        <w:rPr>
          <w:rStyle w:val="VerbatimChar"/>
        </w:rPr>
        <w:t xml:space="preserve">accept / quarantine / reject / warn</w:t>
      </w:r>
      <w:r>
        <w:t xml:space="preserve"> </w:t>
      </w:r>
      <w:r>
        <w:rPr>
          <w:rFonts w:hint="eastAsia"/>
        </w:rPr>
        <w:t xml:space="preserve">哪一种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最后看这一轮输出能否沉淀成</w:t>
      </w:r>
      <w:r>
        <w:t xml:space="preserve"> run evidence</w:t>
      </w:r>
    </w:p>
    <w:bookmarkEnd w:id="44"/>
    <w:bookmarkStart w:id="45" w:name="dry-run-报告怎么读才能接上-week03"/>
    <w:p>
      <w:pPr>
        <w:pStyle w:val="Heading3"/>
      </w:pPr>
      <w:r>
        <w:t xml:space="preserve">dry-run </w:t>
      </w:r>
      <w:r>
        <w:rPr>
          <w:rFonts w:hint="eastAsia"/>
        </w:rPr>
        <w:t xml:space="preserve">报告怎么读，才能接上</w:t>
      </w:r>
      <w:r>
        <w:t xml:space="preserve"> Week03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你在报告里看到什么</w:t>
            </w:r>
          </w:p>
        </w:tc>
        <w:tc>
          <w:tcPr/>
          <w:p>
            <w:pPr>
              <w:pStyle w:val="Compact"/>
            </w:pPr>
            <w:r>
              <w:t xml:space="preserve">Week03 </w:t>
            </w:r>
            <w:r>
              <w:rPr>
                <w:rFonts w:hint="eastAsia"/>
              </w:rPr>
              <w:t xml:space="preserve">会怎么继续消费它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被读到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批次存在性成立，说明</w:t>
            </w:r>
            <w:r>
              <w:t xml:space="preserve"> state </w:t>
            </w:r>
            <w:r>
              <w:rPr>
                <w:rFonts w:hint="eastAsia"/>
              </w:rPr>
              <w:t xml:space="preserve">有起点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绑定成功</w:t>
            </w:r>
          </w:p>
        </w:tc>
        <w:tc>
          <w:tcPr/>
          <w:p>
            <w:pPr>
              <w:pStyle w:val="Compact"/>
            </w:pPr>
            <w:r>
              <w:t xml:space="preserve">admission </w:t>
            </w:r>
            <w:r>
              <w:rPr>
                <w:rFonts w:hint="eastAsia"/>
              </w:rPr>
              <w:t xml:space="preserve">前提成立，说明</w:t>
            </w:r>
            <w:r>
              <w:t xml:space="preserve"> gate </w:t>
            </w:r>
            <w:r>
              <w:rPr>
                <w:rFonts w:hint="eastAsia"/>
              </w:rPr>
              <w:t xml:space="preserve">可复用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某</w:t>
            </w:r>
            <w:r>
              <w:t xml:space="preserve"> source </w:t>
            </w:r>
            <w:r>
              <w:rPr>
                <w:rFonts w:hint="eastAsia"/>
              </w:rPr>
              <w:t xml:space="preserve">被</w:t>
            </w:r>
            <w:r>
              <w:t xml:space="preserve"> </w:t>
            </w:r>
            <w:r>
              <w:rPr>
                <w:rStyle w:val="VerbatimChar"/>
              </w:rPr>
              <w:t xml:space="preserve">quarantine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</w:t>
            </w:r>
            <w:r>
              <w:t xml:space="preserve"> patch、replay </w:t>
            </w:r>
            <w:r>
              <w:rPr>
                <w:rFonts w:hint="eastAsia"/>
              </w:rPr>
              <w:t xml:space="preserve">或补</w:t>
            </w:r>
            <w:r>
              <w:t xml:space="preserve"> metadata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某</w:t>
            </w:r>
            <w:r>
              <w:t xml:space="preserve"> source </w:t>
            </w:r>
            <w:r>
              <w:rPr>
                <w:rFonts w:hint="eastAsia"/>
              </w:rPr>
              <w:t xml:space="preserve">被</w:t>
            </w:r>
            <w:r>
              <w:t xml:space="preserve"> </w:t>
            </w:r>
            <w:r>
              <w:rPr>
                <w:rStyle w:val="VerbatimChar"/>
              </w:rPr>
              <w:t xml:space="preserve">reject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不能进入</w:t>
            </w:r>
            <w:r>
              <w:t xml:space="preserve"> ingest </w:t>
            </w:r>
            <w:r>
              <w:rPr>
                <w:rFonts w:hint="eastAsia"/>
              </w:rPr>
              <w:t xml:space="preserve">主链，必须先修准入问题</w:t>
            </w:r>
          </w:p>
        </w:tc>
      </w:tr>
      <w:tr>
        <w:tc>
          <w:tcPr/>
          <w:p>
            <w:pPr>
              <w:pStyle w:val="Compact"/>
            </w:pPr>
            <w:r>
              <w:t xml:space="preserve">window </w:t>
            </w:r>
            <w:r>
              <w:rPr>
                <w:rFonts w:hint="eastAsia"/>
              </w:rPr>
              <w:t xml:space="preserve">声明不清</w:t>
            </w:r>
          </w:p>
        </w:tc>
        <w:tc>
          <w:tcPr/>
          <w:p>
            <w:pPr>
              <w:pStyle w:val="Compact"/>
            </w:pPr>
            <w:r>
              <w:t xml:space="preserve">state / watermark </w:t>
            </w:r>
            <w:r>
              <w:rPr>
                <w:rFonts w:hint="eastAsia"/>
              </w:rPr>
              <w:t xml:space="preserve">无法建立</w:t>
            </w:r>
          </w:p>
        </w:tc>
      </w:tr>
    </w:tbl>
    <w:bookmarkEnd w:id="45"/>
    <w:bookmarkEnd w:id="46"/>
    <w:bookmarkStart w:id="51" w:name="X22db3c3557f52038a47c26b7532a1f3e5f40766"/>
    <w:p>
      <w:pPr>
        <w:pStyle w:val="Heading2"/>
      </w:pPr>
      <w:r>
        <w:t xml:space="preserve">6. </w:t>
      </w:r>
      <w:r>
        <w:rPr>
          <w:rFonts w:hint="eastAsia"/>
        </w:rPr>
        <w:t xml:space="preserve">直接动手：把</w:t>
      </w:r>
      <w:r>
        <w:t xml:space="preserve"> JSON manifest </w:t>
      </w:r>
      <w:r>
        <w:rPr>
          <w:rFonts w:hint="eastAsia"/>
        </w:rPr>
        <w:t xml:space="preserve">和</w:t>
      </w:r>
      <w:r>
        <w:t xml:space="preserve"> Docker-first loader </w:t>
      </w:r>
      <w:r>
        <w:rPr>
          <w:rFonts w:hint="eastAsia"/>
        </w:rPr>
        <w:t xml:space="preserve">跑起来</w:t>
      </w:r>
    </w:p>
    <w:bookmarkStart w:id="47" w:name="第-1-步先看-schema再看-manifest"/>
    <w:p>
      <w:pPr>
        <w:pStyle w:val="Heading3"/>
      </w:pPr>
      <w:r>
        <w:rPr>
          <w:rFonts w:hint="eastAsia"/>
        </w:rPr>
        <w:t xml:space="preserve">第</w:t>
      </w:r>
      <w:r>
        <w:t xml:space="preserve"> 1 </w:t>
      </w:r>
      <w:r>
        <w:rPr>
          <w:rFonts w:hint="eastAsia"/>
        </w:rPr>
        <w:t xml:space="preserve">步：先看</w:t>
      </w:r>
      <w:r>
        <w:t xml:space="preserve"> </w:t>
      </w:r>
      <w:r>
        <w:rPr>
          <w:rFonts w:hint="eastAsia"/>
        </w:rPr>
        <w:t xml:space="preserve">schema，再看</w:t>
      </w:r>
      <w:r>
        <w:t xml:space="preserve"> manifest</w:t>
      </w:r>
    </w:p>
    <w:p>
      <w:pPr>
        <w:pStyle w:val="FirstParagraph"/>
      </w:pPr>
      <w:r>
        <w:rPr>
          <w:rFonts w:hint="eastAsia"/>
        </w:rPr>
        <w:t xml:space="preserve">先按这个顺序阅读：</w:t>
      </w:r>
    </w:p>
    <w:p>
      <w:pPr>
        <w:pStyle w:val="SourceCode"/>
      </w:pPr>
      <w:r>
        <w:rPr>
          <w:rStyle w:val="VerbatimChar"/>
        </w:rPr>
        <w:t xml:space="preserve">data/seed_manifests/source_manifest_schema.json</w:t>
      </w:r>
      <w:r>
        <w:br/>
      </w:r>
      <w:r>
        <w:rPr>
          <w:rStyle w:val="VerbatimChar"/>
        </w:rPr>
        <w:t xml:space="preserve">data/seed_manifests/manifest_tickets_synthetic_v1.json</w:t>
      </w:r>
      <w:r>
        <w:br/>
      </w:r>
      <w:r>
        <w:rPr>
          <w:rStyle w:val="VerbatimChar"/>
        </w:rPr>
        <w:t xml:space="preserve">data/seed_manifests/manifest_edge_gateway_pdf_v1.json</w:t>
      </w:r>
      <w:r>
        <w:br/>
      </w:r>
      <w:r>
        <w:rPr>
          <w:rStyle w:val="VerbatimChar"/>
        </w:rPr>
        <w:t xml:space="preserve">data/seed_manifests/manifest_workspace_helpcenter_v1.json</w:t>
      </w:r>
    </w:p>
    <w:p>
      <w:pPr>
        <w:pStyle w:val="FirstParagraph"/>
      </w:pPr>
      <w:r>
        <w:rPr>
          <w:rFonts w:hint="eastAsia"/>
        </w:rPr>
        <w:t xml:space="preserve">带着下面几个问题去看：</w:t>
      </w:r>
    </w:p>
    <w:p>
      <w:pPr>
        <w:pStyle w:val="Compact"/>
        <w:numPr>
          <w:ilvl w:val="0"/>
          <w:numId w:val="1013"/>
        </w:numPr>
      </w:pPr>
      <w:r>
        <w:rPr>
          <w:rStyle w:val="VerbatimChar"/>
        </w:rPr>
        <w:t xml:space="preserve">source_id / asset_type / contract_ref</w:t>
      </w:r>
      <w:r>
        <w:t xml:space="preserve"> </w:t>
      </w:r>
      <w:r>
        <w:rPr>
          <w:rFonts w:hint="eastAsia"/>
        </w:rPr>
        <w:t xml:space="preserve">有没有闭环</w:t>
      </w:r>
    </w:p>
    <w:p>
      <w:pPr>
        <w:pStyle w:val="Compact"/>
        <w:numPr>
          <w:ilvl w:val="0"/>
          <w:numId w:val="1013"/>
        </w:numPr>
      </w:pPr>
      <w:r>
        <w:rPr>
          <w:rStyle w:val="VerbatimChar"/>
        </w:rPr>
        <w:t xml:space="preserve">load_mode</w:t>
      </w:r>
      <w:r>
        <w:t xml:space="preserve"> </w:t>
      </w:r>
      <w:r>
        <w:rPr>
          <w:rFonts w:hint="eastAsia"/>
        </w:rPr>
        <w:t xml:space="preserve">需不需要</w:t>
      </w:r>
      <w:r>
        <w:t xml:space="preserve"> </w:t>
      </w:r>
      <w:r>
        <w:rPr>
          <w:rStyle w:val="VerbatimChar"/>
        </w:rPr>
        <w:t xml:space="preserve">cursor_field / window_* / snapshot_date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这次</w:t>
      </w:r>
      <w:r>
        <w:t xml:space="preserve"> ingest </w:t>
      </w:r>
      <w:r>
        <w:rPr>
          <w:rFonts w:hint="eastAsia"/>
        </w:rPr>
        <w:t xml:space="preserve">的责任人和</w:t>
      </w:r>
      <w:r>
        <w:t xml:space="preserve"> release </w:t>
      </w:r>
      <w:r>
        <w:rPr>
          <w:rFonts w:hint="eastAsia"/>
        </w:rPr>
        <w:t xml:space="preserve">边界有没有写清</w:t>
      </w:r>
    </w:p>
    <w:bookmarkEnd w:id="47"/>
    <w:bookmarkStart w:id="48" w:name="第-2-步补一份课程练习版-manifest"/>
    <w:p>
      <w:pPr>
        <w:pStyle w:val="Heading3"/>
      </w:pPr>
      <w:r>
        <w:rPr>
          <w:rFonts w:hint="eastAsia"/>
        </w:rPr>
        <w:t xml:space="preserve">第</w:t>
      </w:r>
      <w:r>
        <w:t xml:space="preserve"> 2 </w:t>
      </w:r>
      <w:r>
        <w:rPr>
          <w:rFonts w:hint="eastAsia"/>
        </w:rPr>
        <w:t xml:space="preserve">步：补一份课程练习版</w:t>
      </w:r>
      <w:r>
        <w:t xml:space="preserve"> manifest</w:t>
      </w:r>
    </w:p>
    <w:p>
      <w:pPr>
        <w:pStyle w:val="SourceCode"/>
      </w:pPr>
      <w:r>
        <w:rPr>
          <w:rStyle w:val="FunctionTok"/>
        </w:rPr>
        <w:t xml:space="preserve">touch</w:t>
      </w:r>
      <w:r>
        <w:rPr>
          <w:rStyle w:val="NormalTok"/>
        </w:rPr>
        <w:t xml:space="preserve"> data/seed_manifests/manifest_week02_practice_v1.json</w:t>
      </w:r>
      <w:r>
        <w:br/>
      </w:r>
      <w:r>
        <w:rPr>
          <w:rStyle w:val="FunctionTok"/>
        </w:rPr>
        <w:t xml:space="preserve">touch</w:t>
      </w:r>
      <w:r>
        <w:rPr>
          <w:rStyle w:val="NormalTok"/>
        </w:rPr>
        <w:t xml:space="preserve"> docs/blueprints/week02/ingest_strategy_v1.md</w:t>
      </w:r>
    </w:p>
    <w:p>
      <w:pPr>
        <w:pStyle w:val="FirstParagraph"/>
      </w:pPr>
      <w:r>
        <w:rPr>
          <w:rFonts w:hint="eastAsia"/>
        </w:rPr>
        <w:t xml:space="preserve">建议你在</w:t>
      </w:r>
      <w:r>
        <w:t xml:space="preserve"> </w:t>
      </w:r>
      <w:r>
        <w:rPr>
          <w:rStyle w:val="VerbatimChar"/>
        </w:rPr>
        <w:t xml:space="preserve">docs/blueprints/week02/ingest_strategy_v1.md</w:t>
      </w:r>
      <w:r>
        <w:t xml:space="preserve"> </w:t>
      </w:r>
      <w:r>
        <w:rPr>
          <w:rFonts w:hint="eastAsia"/>
        </w:rPr>
        <w:t xml:space="preserve">里记录：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为什么某个</w:t>
      </w:r>
      <w:r>
        <w:t xml:space="preserve"> source </w:t>
      </w:r>
      <w:r>
        <w:rPr>
          <w:rFonts w:hint="eastAsia"/>
        </w:rPr>
        <w:t xml:space="preserve">选</w:t>
      </w:r>
      <w:r>
        <w:t xml:space="preserve"> </w:t>
      </w:r>
      <w:r>
        <w:rPr>
          <w:rStyle w:val="VerbatimChar"/>
        </w:rPr>
        <w:t xml:space="preserve">full_snapshot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为什么某个</w:t>
      </w:r>
      <w:r>
        <w:t xml:space="preserve"> source </w:t>
      </w:r>
      <w:r>
        <w:rPr>
          <w:rFonts w:hint="eastAsia"/>
        </w:rPr>
        <w:t xml:space="preserve">选</w:t>
      </w:r>
      <w:r>
        <w:t xml:space="preserve"> </w:t>
      </w:r>
      <w:r>
        <w:rPr>
          <w:rStyle w:val="VerbatimChar"/>
        </w:rPr>
        <w:t xml:space="preserve">incremental_cursor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哪种</w:t>
      </w:r>
      <w:r>
        <w:t xml:space="preserve"> source </w:t>
      </w:r>
      <w:r>
        <w:rPr>
          <w:rFonts w:hint="eastAsia"/>
        </w:rPr>
        <w:t xml:space="preserve">如果</w:t>
      </w:r>
      <w:r>
        <w:t xml:space="preserve"> contract </w:t>
      </w:r>
      <w:r>
        <w:rPr>
          <w:rFonts w:hint="eastAsia"/>
        </w:rPr>
        <w:t xml:space="preserve">不匹配必须</w:t>
      </w:r>
      <w:r>
        <w:t xml:space="preserve"> </w:t>
      </w:r>
      <w:r>
        <w:rPr>
          <w:rStyle w:val="VerbatimChar"/>
        </w:rPr>
        <w:t xml:space="preserve">reject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哪种</w:t>
      </w:r>
      <w:r>
        <w:t xml:space="preserve"> source </w:t>
      </w:r>
      <w:r>
        <w:rPr>
          <w:rFonts w:hint="eastAsia"/>
        </w:rPr>
        <w:t xml:space="preserve">可以先</w:t>
      </w:r>
      <w:r>
        <w:t xml:space="preserve"> </w:t>
      </w:r>
      <w:r>
        <w:rPr>
          <w:rStyle w:val="VerbatimChar"/>
        </w:rPr>
        <w:t xml:space="preserve">quarantine</w:t>
      </w:r>
    </w:p>
    <w:bookmarkEnd w:id="48"/>
    <w:bookmarkStart w:id="49" w:name="X3f3f546a5dac56acddee037715a84bd15884533"/>
    <w:p>
      <w:pPr>
        <w:pStyle w:val="Heading3"/>
      </w:pPr>
      <w:r>
        <w:rPr>
          <w:rFonts w:hint="eastAsia"/>
        </w:rPr>
        <w:t xml:space="preserve">第</w:t>
      </w:r>
      <w:r>
        <w:t xml:space="preserve"> 3 </w:t>
      </w:r>
      <w:r>
        <w:rPr>
          <w:rFonts w:hint="eastAsia"/>
        </w:rPr>
        <w:t xml:space="preserve">步：统一用</w:t>
      </w:r>
      <w:r>
        <w:t xml:space="preserve"> Docker devbox </w:t>
      </w:r>
      <w:r>
        <w:rPr>
          <w:rFonts w:hint="eastAsia"/>
        </w:rPr>
        <w:t xml:space="preserve">跑</w:t>
      </w:r>
      <w:r>
        <w:t xml:space="preserve"> seed loader dry-run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python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pipelines.ingestion.seed_loader </w:t>
      </w:r>
      <w:r>
        <w:rPr>
          <w:rStyle w:val="AttributeTok"/>
        </w:rPr>
        <w:t xml:space="preserve">--manifest-dir</w:t>
      </w:r>
      <w:r>
        <w:rPr>
          <w:rStyle w:val="NormalTok"/>
        </w:rPr>
        <w:t xml:space="preserve"> data/seed_manifests</w:t>
      </w:r>
    </w:p>
    <w:bookmarkEnd w:id="49"/>
    <w:bookmarkStart w:id="50" w:name="这条命令跑完你至少应该能解释什么"/>
    <w:p>
      <w:pPr>
        <w:pStyle w:val="Heading3"/>
      </w:pPr>
      <w:r>
        <w:rPr>
          <w:rFonts w:hint="eastAsia"/>
        </w:rPr>
        <w:t xml:space="preserve">这条命令跑完，你至少应该能解释什么</w:t>
      </w:r>
    </w:p>
    <w:p>
      <w:pPr>
        <w:pStyle w:val="Compact"/>
        <w:numPr>
          <w:ilvl w:val="0"/>
          <w:numId w:val="1015"/>
        </w:numPr>
      </w:pPr>
      <w:r>
        <w:t xml:space="preserve">loader </w:t>
      </w:r>
      <w:r>
        <w:rPr>
          <w:rFonts w:hint="eastAsia"/>
        </w:rPr>
        <w:t xml:space="preserve">这次读取了哪些</w:t>
      </w:r>
      <w:r>
        <w:t xml:space="preserve"> manifest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哪些</w:t>
      </w:r>
      <w:r>
        <w:t xml:space="preserve"> source </w:t>
      </w:r>
      <w:r>
        <w:rPr>
          <w:rFonts w:hint="eastAsia"/>
        </w:rPr>
        <w:t xml:space="preserve">属于“批次语义不清”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哪些</w:t>
      </w:r>
      <w:r>
        <w:t xml:space="preserve"> source </w:t>
      </w:r>
      <w:r>
        <w:rPr>
          <w:rFonts w:hint="eastAsia"/>
        </w:rPr>
        <w:t xml:space="preserve">就算</w:t>
      </w:r>
      <w:r>
        <w:t xml:space="preserve"> schema </w:t>
      </w:r>
      <w:r>
        <w:rPr>
          <w:rFonts w:hint="eastAsia"/>
        </w:rPr>
        <w:t xml:space="preserve">没坏，也会因为</w:t>
      </w:r>
      <w:r>
        <w:t xml:space="preserve"> contract / metadata / PII </w:t>
      </w:r>
      <w:r>
        <w:rPr>
          <w:rFonts w:hint="eastAsia"/>
        </w:rPr>
        <w:t xml:space="preserve">问题被拦</w:t>
      </w:r>
    </w:p>
    <w:bookmarkEnd w:id="50"/>
    <w:bookmarkEnd w:id="51"/>
    <w:bookmarkStart w:id="52" w:name="week02-为什么只做到这里不直接把-week03-也做完"/>
    <w:p>
      <w:pPr>
        <w:pStyle w:val="Heading2"/>
      </w:pPr>
      <w:r>
        <w:t xml:space="preserve">7. Week02 </w:t>
      </w:r>
      <w:r>
        <w:rPr>
          <w:rFonts w:hint="eastAsia"/>
        </w:rPr>
        <w:t xml:space="preserve">为什么只做到这里，不直接把</w:t>
      </w:r>
      <w:r>
        <w:t xml:space="preserve"> Week03 </w:t>
      </w:r>
      <w:r>
        <w:rPr>
          <w:rFonts w:hint="eastAsia"/>
        </w:rPr>
        <w:t xml:space="preserve">也做完</w:t>
      </w:r>
    </w:p>
    <w:p>
      <w:pPr>
        <w:pStyle w:val="FirstParagraph"/>
      </w:pPr>
      <w:r>
        <w:rPr>
          <w:rFonts w:hint="eastAsia"/>
        </w:rPr>
        <w:t xml:space="preserve">这是一个非常容易误解的点。</w:t>
      </w:r>
    </w:p>
    <w:p>
      <w:pPr>
        <w:pStyle w:val="BodyText"/>
      </w:pPr>
      <w:r>
        <w:t xml:space="preserve">Week02 </w:t>
      </w:r>
      <w:r>
        <w:rPr>
          <w:rFonts w:hint="eastAsia"/>
        </w:rPr>
        <w:t xml:space="preserve">到这里停下，不是因为课程没讲完，而是因为工程边界本来就该这样切：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Week02 </w:t>
            </w:r>
            <w:r>
              <w:rPr>
                <w:rFonts w:hint="eastAsia"/>
              </w:rPr>
              <w:t xml:space="preserve">要解决什么</w:t>
            </w:r>
          </w:p>
        </w:tc>
        <w:tc>
          <w:tcPr/>
          <w:p>
            <w:pPr>
              <w:pStyle w:val="Compact"/>
            </w:pPr>
            <w:r>
              <w:t xml:space="preserve">Week03 </w:t>
            </w:r>
            <w:r>
              <w:rPr>
                <w:rFonts w:hint="eastAsia"/>
              </w:rPr>
              <w:t xml:space="preserve">再解决什么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输入资产和值得接入的</w:t>
            </w:r>
            <w:r>
              <w:t xml:space="preserve"> source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真正的</w:t>
            </w:r>
            <w:r>
              <w:t xml:space="preserve"> batch / incremental ingestion </w:t>
            </w:r>
            <w:r>
              <w:rPr>
                <w:rFonts w:hint="eastAsia"/>
              </w:rPr>
              <w:t xml:space="preserve">实现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/ PII </w:t>
            </w:r>
            <w:r>
              <w:rPr>
                <w:rFonts w:hint="eastAsia"/>
              </w:rPr>
              <w:t xml:space="preserve">最低标准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幂等、补数、回放、失败恢复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和</w:t>
            </w:r>
            <w:r>
              <w:t xml:space="preserve"> manifest </w:t>
            </w:r>
            <w:r>
              <w:rPr>
                <w:rFonts w:hint="eastAsia"/>
              </w:rPr>
              <w:t xml:space="preserve">的准入门槛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真正的数据搬运与入湖</w:t>
            </w:r>
          </w:p>
        </w:tc>
      </w:tr>
      <w:tr>
        <w:tc>
          <w:tcPr/>
          <w:p>
            <w:pPr>
              <w:pStyle w:val="Compact"/>
            </w:pPr>
            <w:r>
              <w:t xml:space="preserve">dry-run </w:t>
            </w:r>
            <w:r>
              <w:rPr>
                <w:rFonts w:hint="eastAsia"/>
              </w:rPr>
              <w:t xml:space="preserve">与</w:t>
            </w:r>
            <w:r>
              <w:t xml:space="preserve"> run evidence </w:t>
            </w:r>
            <w:r>
              <w:rPr>
                <w:rFonts w:hint="eastAsia"/>
              </w:rPr>
              <w:t xml:space="preserve">的起点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运行时调度与长期运维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也就是说，Week02</w:t>
      </w:r>
      <w:r>
        <w:t xml:space="preserve"> </w:t>
      </w:r>
      <w:r>
        <w:rPr>
          <w:rFonts w:hint="eastAsia"/>
        </w:rPr>
        <w:t xml:space="preserve">结束时你拿到的不是“完整</w:t>
      </w:r>
      <w:r>
        <w:t xml:space="preserve"> ingest </w:t>
      </w:r>
      <w:r>
        <w:rPr>
          <w:rFonts w:hint="eastAsia"/>
        </w:rPr>
        <w:t xml:space="preserve">系统”，而是：</w:t>
      </w:r>
    </w:p>
    <w:p>
      <w:pPr>
        <w:pStyle w:val="BodyText"/>
      </w:pPr>
      <w:r>
        <w:rPr>
          <w:rFonts w:hint="eastAsia"/>
          <w:b/>
          <w:bCs/>
        </w:rPr>
        <w:t xml:space="preserve">一个可信的</w:t>
      </w:r>
      <w:r>
        <w:rPr>
          <w:b/>
          <w:bCs/>
        </w:rPr>
        <w:t xml:space="preserve"> ingest baseline。</w:t>
      </w:r>
    </w:p>
    <w:bookmarkEnd w:id="52"/>
    <w:bookmarkStart w:id="53" w:name="本课最容易误解的-5-件事"/>
    <w:p>
      <w:pPr>
        <w:pStyle w:val="Heading2"/>
      </w:pPr>
      <w:r>
        <w:t xml:space="preserve">8. </w:t>
      </w:r>
      <w:r>
        <w:rPr>
          <w:rFonts w:hint="eastAsia"/>
        </w:rPr>
        <w:t xml:space="preserve">本课最容易误解的</w:t>
      </w:r>
      <w:r>
        <w:t xml:space="preserve"> 5 </w:t>
      </w:r>
      <w:r>
        <w:rPr>
          <w:rFonts w:hint="eastAsia"/>
        </w:rPr>
        <w:t xml:space="preserve">件事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误解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正确理解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只是列几个文件路径</w:t>
            </w:r>
          </w:p>
        </w:tc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是一次</w:t>
            </w:r>
            <w:r>
              <w:t xml:space="preserve"> ingest </w:t>
            </w:r>
            <w:r>
              <w:rPr>
                <w:rFonts w:hint="eastAsia"/>
              </w:rPr>
              <w:t xml:space="preserve">批次的运行时声明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只要</w:t>
            </w:r>
            <w:r>
              <w:t xml:space="preserve"> contract </w:t>
            </w:r>
            <w:r>
              <w:rPr>
                <w:rFonts w:hint="eastAsia"/>
              </w:rPr>
              <w:t xml:space="preserve">正确，manifest</w:t>
            </w:r>
            <w:r>
              <w:t xml:space="preserve"> </w:t>
            </w:r>
            <w:r>
              <w:rPr>
                <w:rFonts w:hint="eastAsia"/>
              </w:rPr>
              <w:t xml:space="preserve">随便写</w:t>
            </w:r>
          </w:p>
        </w:tc>
        <w:tc>
          <w:tcPr/>
          <w:p>
            <w:pPr>
              <w:pStyle w:val="Compact"/>
            </w:pPr>
            <w:r>
              <w:t xml:space="preserve">manifest </w:t>
            </w:r>
            <w:r>
              <w:rPr>
                <w:rFonts w:hint="eastAsia"/>
              </w:rPr>
              <w:t xml:space="preserve">决定的是“这一批怎么进来”</w:t>
            </w:r>
          </w:p>
        </w:tc>
      </w:tr>
      <w:tr>
        <w:tc>
          <w:tcPr/>
          <w:p>
            <w:pPr>
              <w:pStyle w:val="Compact"/>
            </w:pPr>
            <w:r>
              <w:t xml:space="preserve">dry-run </w:t>
            </w:r>
            <w:r>
              <w:rPr>
                <w:rFonts w:hint="eastAsia"/>
              </w:rPr>
              <w:t xml:space="preserve">通过就说明</w:t>
            </w:r>
            <w:r>
              <w:t xml:space="preserve"> Week03 </w:t>
            </w:r>
            <w:r>
              <w:rPr>
                <w:rFonts w:hint="eastAsia"/>
              </w:rPr>
              <w:t xml:space="preserve">全部完成</w:t>
            </w:r>
          </w:p>
        </w:tc>
        <w:tc>
          <w:tcPr/>
          <w:p>
            <w:pPr>
              <w:pStyle w:val="Compact"/>
            </w:pPr>
            <w:r>
              <w:t xml:space="preserve">dry-run </w:t>
            </w:r>
            <w:r>
              <w:rPr>
                <w:rFonts w:hint="eastAsia"/>
              </w:rPr>
              <w:t xml:space="preserve">只是起跑线，不是终局</w:t>
            </w:r>
          </w:p>
        </w:tc>
      </w:tr>
      <w:tr>
        <w:tc>
          <w:tcPr/>
          <w:p>
            <w:pPr>
              <w:pStyle w:val="Compact"/>
            </w:pPr>
            <w:r>
              <w:t xml:space="preserve">quarantine </w:t>
            </w:r>
            <w:r>
              <w:rPr>
                <w:rFonts w:hint="eastAsia"/>
              </w:rPr>
              <w:t xml:space="preserve">和</w:t>
            </w:r>
            <w:r>
              <w:t xml:space="preserve"> reject </w:t>
            </w:r>
            <w:r>
              <w:rPr>
                <w:rFonts w:hint="eastAsia"/>
              </w:rPr>
              <w:t xml:space="preserve">差不多</w:t>
            </w:r>
          </w:p>
        </w:tc>
        <w:tc>
          <w:tcPr/>
          <w:p>
            <w:pPr>
              <w:pStyle w:val="Compact"/>
            </w:pPr>
            <w:r>
              <w:t xml:space="preserve">quarantine </w:t>
            </w:r>
            <w:r>
              <w:rPr>
                <w:rFonts w:hint="eastAsia"/>
              </w:rPr>
              <w:t xml:space="preserve">代表可隔离观察，reject</w:t>
            </w:r>
            <w:r>
              <w:t xml:space="preserve"> </w:t>
            </w:r>
            <w:r>
              <w:rPr>
                <w:rFonts w:hint="eastAsia"/>
              </w:rPr>
              <w:t xml:space="preserve">代表整批不能接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Week02 </w:t>
            </w:r>
            <w:r>
              <w:rPr>
                <w:rFonts w:hint="eastAsia"/>
              </w:rPr>
              <w:t xml:space="preserve">应该把</w:t>
            </w:r>
            <w:r>
              <w:t xml:space="preserve"> ingest </w:t>
            </w:r>
            <w:r>
              <w:rPr>
                <w:rFonts w:hint="eastAsia"/>
              </w:rPr>
              <w:t xml:space="preserve">做完</w:t>
            </w:r>
          </w:p>
        </w:tc>
        <w:tc>
          <w:tcPr/>
          <w:p>
            <w:pPr>
              <w:pStyle w:val="Compact"/>
            </w:pPr>
            <w:r>
              <w:t xml:space="preserve">Week02 </w:t>
            </w:r>
            <w:r>
              <w:rPr>
                <w:rFonts w:hint="eastAsia"/>
              </w:rPr>
              <w:t xml:space="preserve">的职责是把</w:t>
            </w:r>
            <w:r>
              <w:t xml:space="preserve"> ingest baseline </w:t>
            </w:r>
            <w:r>
              <w:rPr>
                <w:rFonts w:hint="eastAsia"/>
              </w:rPr>
              <w:t xml:space="preserve">和</w:t>
            </w:r>
            <w:r>
              <w:t xml:space="preserve"> run evidence </w:t>
            </w:r>
            <w:r>
              <w:rPr>
                <w:rFonts w:hint="eastAsia"/>
              </w:rPr>
              <w:t xml:space="preserve">建起来</w:t>
            </w:r>
          </w:p>
        </w:tc>
      </w:tr>
    </w:tbl>
    <w:bookmarkEnd w:id="53"/>
    <w:bookmarkStart w:id="54" w:name="week02-工件---week03-会继续消费什么"/>
    <w:p>
      <w:pPr>
        <w:pStyle w:val="Heading2"/>
      </w:pPr>
      <w:r>
        <w:t xml:space="preserve">9. Week02 </w:t>
      </w:r>
      <w:r>
        <w:rPr>
          <w:rFonts w:hint="eastAsia"/>
        </w:rPr>
        <w:t xml:space="preserve">工件</w:t>
      </w:r>
      <w:r>
        <w:t xml:space="preserve"> -&gt; Week03 </w:t>
      </w:r>
      <w:r>
        <w:rPr>
          <w:rFonts w:hint="eastAsia"/>
        </w:rPr>
        <w:t xml:space="preserve">会继续消费什么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Week02 </w:t>
            </w:r>
            <w:r>
              <w:rPr>
                <w:rFonts w:hint="eastAsia"/>
              </w:rPr>
              <w:t xml:space="preserve">工件</w:t>
            </w:r>
          </w:p>
        </w:tc>
        <w:tc>
          <w:tcPr/>
          <w:p>
            <w:pPr>
              <w:pStyle w:val="Compact"/>
            </w:pPr>
            <w:r>
              <w:t xml:space="preserve">Week03 </w:t>
            </w:r>
            <w:r>
              <w:rPr>
                <w:rFonts w:hint="eastAsia"/>
              </w:rPr>
              <w:t xml:space="preserve">会继续消费什么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asset_inventory_v1.csv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决定哪些</w:t>
            </w:r>
            <w:r>
              <w:t xml:space="preserve"> source </w:t>
            </w:r>
            <w:r>
              <w:rPr>
                <w:rFonts w:hint="eastAsia"/>
              </w:rPr>
              <w:t xml:space="preserve">真正进入</w:t>
            </w:r>
            <w:r>
              <w:t xml:space="preserve"> ingest </w:t>
            </w:r>
            <w:r>
              <w:rPr>
                <w:rFonts w:hint="eastAsia"/>
              </w:rPr>
              <w:t xml:space="preserve">计划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metadata_minimums_v1.md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决定</w:t>
            </w:r>
            <w:r>
              <w:t xml:space="preserve"> parse / normalize </w:t>
            </w:r>
            <w:r>
              <w:rPr>
                <w:rFonts w:hint="eastAsia"/>
              </w:rPr>
              <w:t xml:space="preserve">后哪些字段必须保留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pii_policy_matrix_v1.csv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决定</w:t>
            </w:r>
            <w:r>
              <w:t xml:space="preserve"> redact、filter、tool boundary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contracts/data/*.json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决定记录级</w:t>
            </w:r>
            <w:r>
              <w:t xml:space="preserve"> gate </w:t>
            </w:r>
            <w:r>
              <w:rPr>
                <w:rFonts w:hint="eastAsia"/>
              </w:rPr>
              <w:t xml:space="preserve">和</w:t>
            </w:r>
            <w:r>
              <w:t xml:space="preserve"> schema </w:t>
            </w:r>
            <w:r>
              <w:rPr>
                <w:rFonts w:hint="eastAsia"/>
              </w:rPr>
              <w:t xml:space="preserve">演进判断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manifest_week02_practice_v1.json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决定本次</w:t>
            </w:r>
            <w:r>
              <w:t xml:space="preserve"> batch / incremental / replay </w:t>
            </w:r>
            <w:r>
              <w:rPr>
                <w:rFonts w:hint="eastAsia"/>
              </w:rPr>
              <w:t xml:space="preserve">的入口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seed_loader</w:t>
            </w:r>
            <w:r>
              <w:t xml:space="preserve"> </w:t>
            </w:r>
            <w:r>
              <w:t xml:space="preserve">dry-run </w:t>
            </w:r>
            <w:r>
              <w:rPr>
                <w:rFonts w:hint="eastAsia"/>
              </w:rPr>
              <w:t xml:space="preserve">记录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成为</w:t>
            </w:r>
            <w:r>
              <w:t xml:space="preserve"> Week03 run evidence </w:t>
            </w:r>
            <w:r>
              <w:rPr>
                <w:rFonts w:hint="eastAsia"/>
              </w:rPr>
              <w:t xml:space="preserve">和排障参照</w:t>
            </w:r>
          </w:p>
        </w:tc>
      </w:tr>
    </w:tbl>
    <w:bookmarkEnd w:id="54"/>
    <w:bookmarkStart w:id="55" w:name="Xdf3eb477326d0798c548119497934ca73df8a8c"/>
    <w:p>
      <w:pPr>
        <w:pStyle w:val="Heading2"/>
      </w:pPr>
      <w:r>
        <w:t xml:space="preserve">9.5 </w:t>
      </w:r>
      <w:r>
        <w:rPr>
          <w:rFonts w:hint="eastAsia"/>
        </w:rPr>
        <w:t xml:space="preserve">你已经走到</w:t>
      </w:r>
      <w:r>
        <w:t xml:space="preserve"> Week03 </w:t>
      </w:r>
      <w:r>
        <w:rPr>
          <w:rFonts w:hint="eastAsia"/>
        </w:rPr>
        <w:t xml:space="preserve">的门口了：state、watermark、idempotency</w:t>
      </w:r>
      <w:r>
        <w:t xml:space="preserve"> </w:t>
      </w:r>
      <w:r>
        <w:rPr>
          <w:rFonts w:hint="eastAsia"/>
        </w:rPr>
        <w:t xml:space="preserve">从哪里长出来</w:t>
      </w:r>
    </w:p>
    <w:p>
      <w:pPr>
        <w:pStyle w:val="Compact"/>
        <w:numPr>
          <w:ilvl w:val="0"/>
          <w:numId w:val="1016"/>
        </w:numPr>
      </w:pPr>
      <w:r>
        <w:t xml:space="preserve">manifest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load_mode</w:t>
      </w:r>
      <w:r>
        <w:t xml:space="preserve"> </w:t>
      </w:r>
      <w:r>
        <w:rPr>
          <w:rFonts w:hint="eastAsia"/>
        </w:rPr>
        <w:t xml:space="preserve">会直接决定</w:t>
      </w:r>
      <w:r>
        <w:t xml:space="preserve"> Week03 </w:t>
      </w:r>
      <w:r>
        <w:rPr>
          <w:rFonts w:hint="eastAsia"/>
        </w:rPr>
        <w:t xml:space="preserve">使用哪种状态模型。</w:t>
      </w:r>
    </w:p>
    <w:p>
      <w:pPr>
        <w:pStyle w:val="Compact"/>
        <w:numPr>
          <w:ilvl w:val="0"/>
          <w:numId w:val="1016"/>
        </w:numPr>
      </w:pPr>
      <w:r>
        <w:t xml:space="preserve">contract </w:t>
      </w:r>
      <w:r>
        <w:rPr>
          <w:rFonts w:hint="eastAsia"/>
        </w:rPr>
        <w:t xml:space="preserve">的</w:t>
      </w:r>
      <w:r>
        <w:t xml:space="preserve"> shape </w:t>
      </w:r>
      <w:r>
        <w:rPr>
          <w:rFonts w:hint="eastAsia"/>
        </w:rPr>
        <w:t xml:space="preserve">和</w:t>
      </w:r>
      <w:r>
        <w:t xml:space="preserve"> semantics </w:t>
      </w:r>
      <w:r>
        <w:rPr>
          <w:rFonts w:hint="eastAsia"/>
        </w:rPr>
        <w:t xml:space="preserve">会决定幂等写入与去重到底能不能成立。</w:t>
      </w:r>
    </w:p>
    <w:p>
      <w:pPr>
        <w:pStyle w:val="Compact"/>
        <w:numPr>
          <w:ilvl w:val="0"/>
          <w:numId w:val="1016"/>
        </w:numPr>
      </w:pPr>
      <w:r>
        <w:t xml:space="preserve">gate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accept / quarantine / reject</w:t>
      </w:r>
      <w:r>
        <w:t xml:space="preserve"> </w:t>
      </w:r>
      <w:r>
        <w:rPr>
          <w:rFonts w:hint="eastAsia"/>
        </w:rPr>
        <w:t xml:space="preserve">会决定</w:t>
      </w:r>
      <w:r>
        <w:t xml:space="preserve"> replay、backfill </w:t>
      </w:r>
      <w:r>
        <w:rPr>
          <w:rFonts w:hint="eastAsia"/>
        </w:rPr>
        <w:t xml:space="preserve">和补丁修复的边界。</w:t>
      </w:r>
    </w:p>
    <w:p>
      <w:pPr>
        <w:pStyle w:val="FirstParagraph"/>
      </w:pPr>
      <w:r>
        <w:rPr>
          <w:rFonts w:hint="eastAsia"/>
        </w:rPr>
        <w:t xml:space="preserve">也就是说，Week03</w:t>
      </w:r>
      <w:r>
        <w:t xml:space="preserve"> </w:t>
      </w:r>
      <w:r>
        <w:rPr>
          <w:rFonts w:hint="eastAsia"/>
        </w:rPr>
        <w:t xml:space="preserve">不是从零开始长出</w:t>
      </w:r>
      <w:r>
        <w:t xml:space="preserve"> ingest </w:t>
      </w:r>
      <w:r>
        <w:rPr>
          <w:rFonts w:hint="eastAsia"/>
        </w:rPr>
        <w:t xml:space="preserve">runtime，而是继续消费</w:t>
      </w:r>
      <w:r>
        <w:t xml:space="preserve"> Week02 </w:t>
      </w:r>
      <w:r>
        <w:rPr>
          <w:rFonts w:hint="eastAsia"/>
        </w:rPr>
        <w:t xml:space="preserve">已经定义好的准入规则。</w:t>
      </w:r>
    </w:p>
    <w:bookmarkEnd w:id="55"/>
    <w:bookmarkStart w:id="56" w:name="小结"/>
    <w:p>
      <w:pPr>
        <w:pStyle w:val="Heading2"/>
      </w:pPr>
      <w:r>
        <w:t xml:space="preserve">10. </w:t>
      </w:r>
      <w:r>
        <w:rPr>
          <w:rFonts w:hint="eastAsia"/>
        </w:rPr>
        <w:t xml:space="preserve">小结</w:t>
      </w:r>
    </w:p>
    <w:p>
      <w:pPr>
        <w:pStyle w:val="FirstParagraph"/>
      </w:pPr>
      <w:r>
        <w:rPr>
          <w:rFonts w:hint="eastAsia"/>
        </w:rPr>
        <w:t xml:space="preserve">这一讲最重要的，不是记住</w:t>
      </w:r>
      <w:r>
        <w:t xml:space="preserve"> 5 </w:t>
      </w:r>
      <w:r>
        <w:rPr>
          <w:rFonts w:hint="eastAsia"/>
        </w:rPr>
        <w:t xml:space="preserve">种采集模式的名字，而是建立这条判断：</w:t>
      </w:r>
    </w:p>
    <w:p>
      <w:pPr>
        <w:pStyle w:val="BodyText"/>
      </w:pPr>
      <w:r>
        <w:rPr>
          <w:b/>
          <w:bCs/>
        </w:rPr>
        <w:t xml:space="preserve">contract </w:t>
      </w:r>
      <w:r>
        <w:rPr>
          <w:rFonts w:hint="eastAsia"/>
          <w:b/>
          <w:bCs/>
        </w:rPr>
        <w:t xml:space="preserve">解决“什么数据算合格”，manifest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解决“这次到底接哪一批”，gate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解决“现在能不能放行”，run</w:t>
      </w:r>
      <w:r>
        <w:rPr>
          <w:b/>
          <w:bCs/>
        </w:rPr>
        <w:t xml:space="preserve"> evidence </w:t>
      </w:r>
      <w:r>
        <w:rPr>
          <w:rFonts w:hint="eastAsia"/>
          <w:b/>
          <w:bCs/>
        </w:rPr>
        <w:t xml:space="preserve">解决“以后怎么追”。</w:t>
      </w:r>
    </w:p>
    <w:p>
      <w:pPr>
        <w:pStyle w:val="BodyText"/>
      </w:pPr>
      <w:r>
        <w:rPr>
          <w:rFonts w:hint="eastAsia"/>
        </w:rPr>
        <w:t xml:space="preserve">只有这四件事连起来，Week03</w:t>
      </w:r>
      <w:r>
        <w:t xml:space="preserve"> </w:t>
      </w:r>
      <w:r>
        <w:rPr>
          <w:rFonts w:hint="eastAsia"/>
        </w:rPr>
        <w:t xml:space="preserve">才有一个稳定起跑线。</w:t>
      </w:r>
    </w:p>
    <w:bookmarkEnd w:id="56"/>
    <w:bookmarkStart w:id="57" w:name="课后最小行动"/>
    <w:p>
      <w:pPr>
        <w:pStyle w:val="Heading2"/>
      </w:pPr>
      <w:r>
        <w:t xml:space="preserve">11.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做完这一讲，请至少完成下面三件事：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阅读</w:t>
      </w:r>
      <w:r>
        <w:t xml:space="preserve"> </w:t>
      </w:r>
      <w:r>
        <w:rPr>
          <w:rStyle w:val="VerbatimChar"/>
        </w:rPr>
        <w:t xml:space="preserve">source_manifest_schema.json</w:t>
      </w:r>
      <w:r>
        <w:t xml:space="preserve"> </w:t>
      </w:r>
      <w:r>
        <w:rPr>
          <w:rFonts w:hint="eastAsia"/>
        </w:rPr>
        <w:t xml:space="preserve">和</w:t>
      </w:r>
      <w:r>
        <w:t xml:space="preserve"> 3 </w:t>
      </w:r>
      <w:r>
        <w:rPr>
          <w:rFonts w:hint="eastAsia"/>
        </w:rPr>
        <w:t xml:space="preserve">个现有</w:t>
      </w:r>
      <w:r>
        <w:t xml:space="preserve"> manifest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创建或补齐</w:t>
      </w:r>
      <w:r>
        <w:t xml:space="preserve"> </w:t>
      </w:r>
      <w:r>
        <w:rPr>
          <w:rStyle w:val="VerbatimChar"/>
        </w:rPr>
        <w:t xml:space="preserve">manifest_week02_practice_v1.json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跑一次</w:t>
      </w:r>
      <w:r>
        <w:t xml:space="preserve"> Docker devbox </w:t>
      </w:r>
      <w:r>
        <w:rPr>
          <w:rFonts w:hint="eastAsia"/>
        </w:rPr>
        <w:t xml:space="preserve">的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rPr>
          <w:rFonts w:hint="eastAsia"/>
        </w:rPr>
        <w:t xml:space="preserve">dry-run，并写下你看到的门禁判断</w:t>
      </w:r>
    </w:p>
    <w:bookmarkEnd w:id="57"/>
    <w:bookmarkStart w:id="58" w:name="下一步衔接"/>
    <w:p>
      <w:pPr>
        <w:pStyle w:val="Heading2"/>
      </w:pPr>
      <w:r>
        <w:t xml:space="preserve">12. </w:t>
      </w:r>
      <w:r>
        <w:rPr>
          <w:rFonts w:hint="eastAsia"/>
        </w:rPr>
        <w:t xml:space="preserve">下一步衔接</w:t>
      </w:r>
    </w:p>
    <w:p>
      <w:pPr>
        <w:pStyle w:val="FirstParagraph"/>
      </w:pPr>
      <w:r>
        <w:rPr>
          <w:rFonts w:hint="eastAsia"/>
        </w:rPr>
        <w:t xml:space="preserve">下一步不是再讨论</w:t>
      </w:r>
      <w:r>
        <w:t xml:space="preserve"> manifest </w:t>
      </w:r>
      <w:r>
        <w:rPr>
          <w:rFonts w:hint="eastAsia"/>
        </w:rPr>
        <w:t xml:space="preserve">理论，而是把这些</w:t>
      </w:r>
      <w:r>
        <w:t xml:space="preserve"> Week02 </w:t>
      </w:r>
      <w:r>
        <w:rPr>
          <w:rFonts w:hint="eastAsia"/>
        </w:rPr>
        <w:t xml:space="preserve">工件真正用到实验页和</w:t>
      </w:r>
      <w:r>
        <w:t xml:space="preserve"> Week03 </w:t>
      </w:r>
      <w:r>
        <w:rPr>
          <w:rFonts w:hint="eastAsia"/>
        </w:rPr>
        <w:t xml:space="preserve">的</w:t>
      </w:r>
      <w:r>
        <w:t xml:space="preserve"> ingest </w:t>
      </w:r>
      <w:r>
        <w:rPr>
          <w:rFonts w:hint="eastAsia"/>
        </w:rPr>
        <w:t xml:space="preserve">起跑线里。</w:t>
      </w:r>
    </w:p>
    <w:bookmarkEnd w:id="5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2"/>
  </w:num>
  <w:num w:numId="1018">
    <w:abstractNumId w:val="992"/>
  </w:num>
  <w:num w:numId="1019">
    <w:abstractNumId w:val="992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39" Target="media/rId39.png" /><Relationship Type="http://schemas.openxmlformats.org/officeDocument/2006/relationships/image" Id="rId36" Target="media/rId36.png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hyperlink" Id="rId14" Target="../assets/handouts/week02-lesson05.docx" TargetMode="External" /><Relationship Type="http://schemas.openxmlformats.org/officeDocument/2006/relationships/hyperlink" Id="rId13" Target="../assets/handouts/week02-lesson05.pdf" TargetMode="External" /><Relationship Type="http://schemas.openxmlformats.org/officeDocument/2006/relationships/hyperlink" Id="rId10" Target="week02-lab.qmd" TargetMode="External" /><Relationship Type="http://schemas.openxmlformats.org/officeDocument/2006/relationships/hyperlink" Id="rId9" Target="week02-lesson-4.qmd" TargetMode="External" /><Relationship Type="http://schemas.openxmlformats.org/officeDocument/2006/relationships/hyperlink" Id="rId11" Target="week02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2-lesson05.docx" TargetMode="External" /><Relationship Type="http://schemas.openxmlformats.org/officeDocument/2006/relationships/hyperlink" Id="rId13" Target="../assets/handouts/week02-lesson05.pdf" TargetMode="External" /><Relationship Type="http://schemas.openxmlformats.org/officeDocument/2006/relationships/hyperlink" Id="rId10" Target="week02-lab.qmd" TargetMode="External" /><Relationship Type="http://schemas.openxmlformats.org/officeDocument/2006/relationships/hyperlink" Id="rId9" Target="week02-lesson-4.qmd" TargetMode="External" /><Relationship Type="http://schemas.openxmlformats.org/officeDocument/2006/relationships/hyperlink" Id="rId11" Target="week02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Week02｜课时 5｜契约驱动的采集策略：Manifest、增量窗口、拦截与 Week03 起跑线</dc:title>
  <dc:creator/>
  <cp:keywords/>
  <dcterms:created xsi:type="dcterms:W3CDTF">2026-04-29T15:18:28Z</dcterms:created>
  <dcterms:modified xsi:type="dcterms:W3CDTF">2026-04-29T15:18:28Z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